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31B" w:rsidRPr="00C056D6" w:rsidRDefault="00661233" w:rsidP="00661233">
      <w:pPr>
        <w:pStyle w:val="Default"/>
        <w:jc w:val="both"/>
        <w:rPr>
          <w:rFonts w:ascii="Times New Roman" w:hAnsi="Times New Roman" w:cs="Times New Roman"/>
          <w:b/>
          <w:bCs/>
          <w:color w:val="000000" w:themeColor="text1"/>
          <w:sz w:val="36"/>
          <w:szCs w:val="36"/>
        </w:rPr>
      </w:pPr>
      <w:r w:rsidRPr="00C056D6">
        <w:rPr>
          <w:rFonts w:ascii="Times New Roman" w:hAnsi="Times New Roman" w:cs="Times New Roman"/>
          <w:b/>
          <w:bCs/>
          <w:i/>
          <w:color w:val="000000" w:themeColor="text1"/>
          <w:sz w:val="36"/>
          <w:szCs w:val="36"/>
        </w:rPr>
        <w:t>The Issue of Religious Persecution</w:t>
      </w:r>
      <w:r w:rsidR="00E7431B" w:rsidRPr="00C056D6">
        <w:rPr>
          <w:rFonts w:ascii="Times New Roman" w:hAnsi="Times New Roman" w:cs="Times New Roman"/>
          <w:b/>
          <w:bCs/>
          <w:color w:val="000000" w:themeColor="text1"/>
          <w:sz w:val="36"/>
          <w:szCs w:val="36"/>
        </w:rPr>
        <w:t>: Coptic Solidarity Conference: June 21</w:t>
      </w:r>
      <w:r w:rsidR="00E7431B" w:rsidRPr="00C056D6">
        <w:rPr>
          <w:rFonts w:ascii="Times New Roman" w:hAnsi="Times New Roman" w:cs="Times New Roman"/>
          <w:b/>
          <w:bCs/>
          <w:color w:val="000000" w:themeColor="text1"/>
          <w:sz w:val="36"/>
          <w:szCs w:val="36"/>
          <w:vertAlign w:val="superscript"/>
        </w:rPr>
        <w:t>st</w:t>
      </w:r>
      <w:r w:rsidR="00E7431B" w:rsidRPr="00C056D6">
        <w:rPr>
          <w:rFonts w:ascii="Times New Roman" w:hAnsi="Times New Roman" w:cs="Times New Roman"/>
          <w:b/>
          <w:bCs/>
          <w:color w:val="000000" w:themeColor="text1"/>
          <w:sz w:val="36"/>
          <w:szCs w:val="36"/>
        </w:rPr>
        <w:t xml:space="preserve"> 2018:</w:t>
      </w:r>
    </w:p>
    <w:p w:rsidR="00C056D6" w:rsidRPr="00C056D6" w:rsidRDefault="00C056D6" w:rsidP="00661233">
      <w:pPr>
        <w:pStyle w:val="Default"/>
        <w:jc w:val="both"/>
        <w:rPr>
          <w:rFonts w:ascii="Times New Roman" w:hAnsi="Times New Roman" w:cs="Times New Roman"/>
          <w:b/>
          <w:bCs/>
          <w:color w:val="000000" w:themeColor="text1"/>
          <w:sz w:val="36"/>
          <w:szCs w:val="36"/>
        </w:rPr>
      </w:pPr>
    </w:p>
    <w:p w:rsidR="00661233" w:rsidRPr="00C056D6" w:rsidRDefault="00E7431B" w:rsidP="00661233">
      <w:pPr>
        <w:pStyle w:val="Default"/>
        <w:jc w:val="both"/>
        <w:rPr>
          <w:rFonts w:ascii="Times New Roman" w:hAnsi="Times New Roman" w:cs="Times New Roman"/>
          <w:b/>
          <w:bCs/>
          <w:color w:val="000000" w:themeColor="text1"/>
          <w:sz w:val="36"/>
          <w:szCs w:val="36"/>
        </w:rPr>
      </w:pPr>
      <w:r w:rsidRPr="00C056D6">
        <w:rPr>
          <w:rFonts w:ascii="Times New Roman" w:hAnsi="Times New Roman" w:cs="Times New Roman"/>
          <w:b/>
          <w:bCs/>
          <w:color w:val="000000" w:themeColor="text1"/>
          <w:sz w:val="36"/>
          <w:szCs w:val="36"/>
        </w:rPr>
        <w:t>David Alton: Professor the Lord Alton of Liverpool</w:t>
      </w:r>
      <w:r w:rsidR="00661233" w:rsidRPr="00C056D6">
        <w:rPr>
          <w:rFonts w:ascii="Times New Roman" w:hAnsi="Times New Roman" w:cs="Times New Roman"/>
          <w:b/>
          <w:bCs/>
          <w:color w:val="000000" w:themeColor="text1"/>
          <w:sz w:val="36"/>
          <w:szCs w:val="36"/>
        </w:rPr>
        <w:t xml:space="preserve"> </w:t>
      </w:r>
    </w:p>
    <w:p w:rsidR="00EB49D0" w:rsidRPr="00C056D6" w:rsidRDefault="00EB49D0" w:rsidP="00661233">
      <w:pPr>
        <w:pStyle w:val="Default"/>
        <w:jc w:val="both"/>
        <w:rPr>
          <w:rFonts w:ascii="Times New Roman" w:hAnsi="Times New Roman" w:cs="Times New Roman"/>
          <w:b/>
          <w:bCs/>
          <w:color w:val="000000" w:themeColor="text1"/>
          <w:sz w:val="36"/>
          <w:szCs w:val="36"/>
          <w:u w:val="single"/>
        </w:rPr>
      </w:pPr>
    </w:p>
    <w:p w:rsidR="00EB49D0" w:rsidRPr="00C056D6" w:rsidRDefault="00EB49D0" w:rsidP="00661233">
      <w:pPr>
        <w:pStyle w:val="Default"/>
        <w:jc w:val="both"/>
        <w:rPr>
          <w:rFonts w:ascii="Times New Roman" w:hAnsi="Times New Roman" w:cs="Times New Roman"/>
          <w:b/>
          <w:bCs/>
          <w:color w:val="000000" w:themeColor="text1"/>
          <w:sz w:val="36"/>
          <w:szCs w:val="36"/>
          <w:u w:val="single"/>
        </w:rPr>
      </w:pPr>
    </w:p>
    <w:p w:rsidR="00DC2D97" w:rsidRPr="00C056D6" w:rsidRDefault="00DC2D97" w:rsidP="00DC2D97">
      <w:pPr>
        <w:spacing w:line="276" w:lineRule="auto"/>
        <w:rPr>
          <w:rStyle w:val="Hyperlink"/>
          <w:b/>
          <w:color w:val="000000" w:themeColor="text1"/>
          <w:sz w:val="36"/>
          <w:szCs w:val="36"/>
        </w:rPr>
      </w:pPr>
    </w:p>
    <w:p w:rsidR="00822282" w:rsidRPr="00C056D6" w:rsidRDefault="00DC2D97" w:rsidP="00DC2D97">
      <w:pPr>
        <w:spacing w:line="276" w:lineRule="auto"/>
        <w:rPr>
          <w:b/>
          <w:bCs/>
          <w:color w:val="000000" w:themeColor="text1"/>
          <w:sz w:val="36"/>
          <w:szCs w:val="36"/>
          <w:bdr w:val="none" w:sz="0" w:space="0" w:color="auto" w:frame="1"/>
          <w:shd w:val="clear" w:color="auto" w:fill="FFFFFF"/>
        </w:rPr>
      </w:pPr>
      <w:r w:rsidRPr="00C056D6">
        <w:rPr>
          <w:b/>
          <w:bCs/>
          <w:color w:val="000000" w:themeColor="text1"/>
          <w:sz w:val="36"/>
          <w:szCs w:val="36"/>
          <w:bdr w:val="none" w:sz="0" w:space="0" w:color="auto" w:frame="1"/>
          <w:shd w:val="clear" w:color="auto" w:fill="FFFFFF"/>
        </w:rPr>
        <w:t xml:space="preserve">The first time I attended your conference I was the guest of my friend, </w:t>
      </w:r>
      <w:r w:rsidR="00E7431B" w:rsidRPr="00C056D6">
        <w:rPr>
          <w:b/>
          <w:bCs/>
          <w:color w:val="000000" w:themeColor="text1"/>
          <w:sz w:val="36"/>
          <w:szCs w:val="36"/>
          <w:bdr w:val="none" w:sz="0" w:space="0" w:color="auto" w:frame="1"/>
          <w:shd w:val="clear" w:color="auto" w:fill="FFFFFF"/>
        </w:rPr>
        <w:t>Dr. Helmy</w:t>
      </w:r>
      <w:r w:rsidRPr="00C056D6">
        <w:rPr>
          <w:b/>
          <w:bCs/>
          <w:color w:val="000000" w:themeColor="text1"/>
          <w:sz w:val="36"/>
          <w:szCs w:val="36"/>
          <w:bdr w:val="none" w:sz="0" w:space="0" w:color="auto" w:frame="1"/>
          <w:shd w:val="clear" w:color="auto" w:fill="FFFFFF"/>
        </w:rPr>
        <w:t xml:space="preserve"> Guirguis – Founder of the UK Copts and</w:t>
      </w:r>
      <w:r w:rsidR="008F4F3C" w:rsidRPr="00C056D6">
        <w:rPr>
          <w:b/>
          <w:bCs/>
          <w:color w:val="000000" w:themeColor="text1"/>
          <w:sz w:val="36"/>
          <w:szCs w:val="36"/>
          <w:bdr w:val="none" w:sz="0" w:space="0" w:color="auto" w:frame="1"/>
          <w:shd w:val="clear" w:color="auto" w:fill="FFFFFF"/>
        </w:rPr>
        <w:t>,</w:t>
      </w:r>
      <w:r w:rsidRPr="00C056D6">
        <w:rPr>
          <w:b/>
          <w:bCs/>
          <w:color w:val="000000" w:themeColor="text1"/>
          <w:sz w:val="36"/>
          <w:szCs w:val="36"/>
          <w:bdr w:val="none" w:sz="0" w:space="0" w:color="auto" w:frame="1"/>
          <w:shd w:val="clear" w:color="auto" w:fill="FFFFFF"/>
        </w:rPr>
        <w:t xml:space="preserve"> in 2015</w:t>
      </w:r>
      <w:r w:rsidR="008F4F3C" w:rsidRPr="00C056D6">
        <w:rPr>
          <w:b/>
          <w:bCs/>
          <w:color w:val="000000" w:themeColor="text1"/>
          <w:sz w:val="36"/>
          <w:szCs w:val="36"/>
          <w:bdr w:val="none" w:sz="0" w:space="0" w:color="auto" w:frame="1"/>
          <w:shd w:val="clear" w:color="auto" w:fill="FFFFFF"/>
        </w:rPr>
        <w:t>,</w:t>
      </w:r>
      <w:r w:rsidRPr="00C056D6">
        <w:rPr>
          <w:b/>
          <w:bCs/>
          <w:color w:val="000000" w:themeColor="text1"/>
          <w:sz w:val="36"/>
          <w:szCs w:val="36"/>
          <w:bdr w:val="none" w:sz="0" w:space="0" w:color="auto" w:frame="1"/>
          <w:shd w:val="clear" w:color="auto" w:fill="FFFFFF"/>
        </w:rPr>
        <w:t xml:space="preserve"> at a Memorial Service at the Royal Society of Medicine</w:t>
      </w:r>
      <w:r w:rsidR="008F4F3C" w:rsidRPr="00C056D6">
        <w:rPr>
          <w:b/>
          <w:bCs/>
          <w:color w:val="000000" w:themeColor="text1"/>
          <w:sz w:val="36"/>
          <w:szCs w:val="36"/>
          <w:bdr w:val="none" w:sz="0" w:space="0" w:color="auto" w:frame="1"/>
          <w:shd w:val="clear" w:color="auto" w:fill="FFFFFF"/>
        </w:rPr>
        <w:t xml:space="preserve"> I was privileged to give a Tribute to Helmy</w:t>
      </w:r>
      <w:r w:rsidR="00822282" w:rsidRPr="00C056D6">
        <w:rPr>
          <w:b/>
          <w:bCs/>
          <w:color w:val="000000" w:themeColor="text1"/>
          <w:sz w:val="36"/>
          <w:szCs w:val="36"/>
          <w:bdr w:val="none" w:sz="0" w:space="0" w:color="auto" w:frame="1"/>
          <w:shd w:val="clear" w:color="auto" w:fill="FFFFFF"/>
        </w:rPr>
        <w:t>. I would not wish to begin today without honouring the memory of a great man and good friend.</w:t>
      </w:r>
    </w:p>
    <w:p w:rsidR="00DC2D97" w:rsidRPr="00C056D6" w:rsidRDefault="00DC2D97" w:rsidP="00DC2D97">
      <w:pPr>
        <w:spacing w:line="276" w:lineRule="auto"/>
        <w:rPr>
          <w:rStyle w:val="Hyperlink"/>
          <w:b/>
          <w:color w:val="000000" w:themeColor="text1"/>
          <w:sz w:val="36"/>
          <w:szCs w:val="36"/>
          <w:u w:val="none"/>
        </w:rPr>
      </w:pPr>
    </w:p>
    <w:p w:rsidR="00DC2D97" w:rsidRPr="00C056D6" w:rsidRDefault="00822282" w:rsidP="00DC2D97">
      <w:pPr>
        <w:spacing w:line="276" w:lineRule="auto"/>
        <w:rPr>
          <w:rStyle w:val="Hyperlink"/>
          <w:b/>
          <w:color w:val="000000" w:themeColor="text1"/>
          <w:sz w:val="36"/>
          <w:szCs w:val="36"/>
          <w:u w:val="none"/>
        </w:rPr>
      </w:pPr>
      <w:r w:rsidRPr="00C056D6">
        <w:rPr>
          <w:rStyle w:val="Hyperlink"/>
          <w:b/>
          <w:color w:val="000000" w:themeColor="text1"/>
          <w:sz w:val="36"/>
          <w:szCs w:val="36"/>
          <w:u w:val="none"/>
        </w:rPr>
        <w:t>He would want me to begin my remarks</w:t>
      </w:r>
      <w:r w:rsidR="008F4F3C" w:rsidRPr="00C056D6">
        <w:rPr>
          <w:rStyle w:val="Hyperlink"/>
          <w:b/>
          <w:color w:val="000000" w:themeColor="text1"/>
          <w:sz w:val="36"/>
          <w:szCs w:val="36"/>
          <w:u w:val="none"/>
        </w:rPr>
        <w:t xml:space="preserve"> about the nature of religious persecution</w:t>
      </w:r>
      <w:r w:rsidR="00DC2D97" w:rsidRPr="00C056D6">
        <w:rPr>
          <w:rStyle w:val="Hyperlink"/>
          <w:b/>
          <w:color w:val="000000" w:themeColor="text1"/>
          <w:sz w:val="36"/>
          <w:szCs w:val="36"/>
        </w:rPr>
        <w:t xml:space="preserve"> </w:t>
      </w:r>
      <w:r w:rsidR="00DC2D97" w:rsidRPr="00C056D6">
        <w:rPr>
          <w:rStyle w:val="Hyperlink"/>
          <w:b/>
          <w:color w:val="000000" w:themeColor="text1"/>
          <w:sz w:val="36"/>
          <w:szCs w:val="36"/>
          <w:u w:val="none"/>
        </w:rPr>
        <w:t>by reminding you how quickly discrimination can morph into persecution and how uncontained persecution can morph into crimes against humanity and genocide.  Just as night follows day, when we turn a blind eye to the one it inexorably leads on to the other.</w:t>
      </w:r>
    </w:p>
    <w:p w:rsidR="00DC2D97" w:rsidRPr="00C056D6" w:rsidRDefault="00DC2D97" w:rsidP="00DC2D97">
      <w:pPr>
        <w:spacing w:line="276" w:lineRule="auto"/>
        <w:rPr>
          <w:rStyle w:val="Hyperlink"/>
          <w:b/>
          <w:color w:val="000000" w:themeColor="text1"/>
          <w:sz w:val="36"/>
          <w:szCs w:val="36"/>
          <w:u w:val="none"/>
        </w:rPr>
      </w:pPr>
    </w:p>
    <w:p w:rsidR="00822282" w:rsidRPr="00C056D6" w:rsidRDefault="00822282" w:rsidP="00822282">
      <w:pPr>
        <w:pStyle w:val="NormalWeb"/>
        <w:shd w:val="clear" w:color="auto" w:fill="FFFFFF"/>
        <w:spacing w:before="0" w:beforeAutospacing="0" w:after="0" w:afterAutospacing="0"/>
        <w:textAlignment w:val="baseline"/>
        <w:rPr>
          <w:rFonts w:eastAsia="Times New Roman"/>
          <w:color w:val="000000" w:themeColor="text1"/>
          <w:sz w:val="36"/>
          <w:szCs w:val="36"/>
          <w:bdr w:val="none" w:sz="0" w:space="0" w:color="auto" w:frame="1"/>
        </w:rPr>
      </w:pPr>
      <w:r w:rsidRPr="00C056D6">
        <w:rPr>
          <w:rFonts w:eastAsia="Times New Roman"/>
          <w:color w:val="000000" w:themeColor="text1"/>
          <w:sz w:val="36"/>
          <w:szCs w:val="36"/>
          <w:bdr w:val="none" w:sz="0" w:space="0" w:color="auto" w:frame="1"/>
        </w:rPr>
        <w:t>While a member of the House of Commons, I had been one of the founders of Jubilee Campaign – a charity which, among other things, campaigns for freedom of religion and belief – rights conferred under Article 18 of the 1948 Universal Declaration of Human Rights.</w:t>
      </w:r>
    </w:p>
    <w:p w:rsidR="00822282" w:rsidRPr="00C056D6" w:rsidRDefault="00822282" w:rsidP="00822282">
      <w:pPr>
        <w:pStyle w:val="NormalWeb"/>
        <w:shd w:val="clear" w:color="auto" w:fill="FFFFFF"/>
        <w:spacing w:before="0" w:beforeAutospacing="0" w:after="0" w:afterAutospacing="0"/>
        <w:textAlignment w:val="baseline"/>
        <w:rPr>
          <w:rFonts w:eastAsia="Times New Roman"/>
          <w:color w:val="000000" w:themeColor="text1"/>
          <w:sz w:val="36"/>
          <w:szCs w:val="36"/>
          <w:bdr w:val="none" w:sz="0" w:space="0" w:color="auto" w:frame="1"/>
        </w:rPr>
      </w:pPr>
    </w:p>
    <w:p w:rsidR="00822282" w:rsidRPr="00822282" w:rsidRDefault="00822282" w:rsidP="00822282">
      <w:pPr>
        <w:shd w:val="clear" w:color="auto" w:fill="FFFFFF"/>
        <w:textAlignment w:val="baseline"/>
        <w:rPr>
          <w:rFonts w:eastAsia="Times New Roman"/>
          <w:color w:val="000000" w:themeColor="text1"/>
          <w:sz w:val="36"/>
          <w:szCs w:val="36"/>
        </w:rPr>
      </w:pPr>
      <w:r w:rsidRPr="00822282">
        <w:rPr>
          <w:rFonts w:eastAsia="Times New Roman"/>
          <w:color w:val="000000" w:themeColor="text1"/>
          <w:sz w:val="36"/>
          <w:szCs w:val="36"/>
          <w:bdr w:val="none" w:sz="0" w:space="0" w:color="auto" w:frame="1"/>
        </w:rPr>
        <w:t> </w:t>
      </w:r>
    </w:p>
    <w:p w:rsidR="00822282" w:rsidRPr="00822282" w:rsidRDefault="00822282" w:rsidP="00822282">
      <w:pPr>
        <w:shd w:val="clear" w:color="auto" w:fill="FFFFFF"/>
        <w:textAlignment w:val="baseline"/>
        <w:rPr>
          <w:rFonts w:eastAsia="Times New Roman"/>
          <w:color w:val="000000" w:themeColor="text1"/>
          <w:sz w:val="36"/>
          <w:szCs w:val="36"/>
        </w:rPr>
      </w:pPr>
      <w:r w:rsidRPr="00822282">
        <w:rPr>
          <w:rFonts w:eastAsia="Times New Roman"/>
          <w:color w:val="000000" w:themeColor="text1"/>
          <w:sz w:val="36"/>
          <w:szCs w:val="36"/>
          <w:bdr w:val="none" w:sz="0" w:space="0" w:color="auto" w:frame="1"/>
        </w:rPr>
        <w:lastRenderedPageBreak/>
        <w:t>Jubilee had been founded in response to the murder, incarceration and egregious violations of the human rights of countless men and women in the former Soviet Union.</w:t>
      </w:r>
    </w:p>
    <w:p w:rsidR="00822282" w:rsidRPr="00822282" w:rsidRDefault="00822282" w:rsidP="00822282">
      <w:pPr>
        <w:shd w:val="clear" w:color="auto" w:fill="FFFFFF"/>
        <w:textAlignment w:val="baseline"/>
        <w:rPr>
          <w:rFonts w:eastAsia="Times New Roman"/>
          <w:color w:val="000000" w:themeColor="text1"/>
          <w:sz w:val="36"/>
          <w:szCs w:val="36"/>
        </w:rPr>
      </w:pPr>
      <w:r w:rsidRPr="00822282">
        <w:rPr>
          <w:rFonts w:eastAsia="Times New Roman"/>
          <w:color w:val="000000" w:themeColor="text1"/>
          <w:sz w:val="36"/>
          <w:szCs w:val="36"/>
          <w:bdr w:val="none" w:sz="0" w:space="0" w:color="auto" w:frame="1"/>
        </w:rPr>
        <w:t> </w:t>
      </w:r>
    </w:p>
    <w:p w:rsidR="00822282" w:rsidRDefault="00822282" w:rsidP="00822282">
      <w:pPr>
        <w:shd w:val="clear" w:color="auto" w:fill="FFFFFF"/>
        <w:textAlignment w:val="baseline"/>
        <w:rPr>
          <w:rFonts w:eastAsia="Times New Roman"/>
          <w:color w:val="000000" w:themeColor="text1"/>
          <w:sz w:val="36"/>
          <w:szCs w:val="36"/>
          <w:bdr w:val="none" w:sz="0" w:space="0" w:color="auto" w:frame="1"/>
        </w:rPr>
      </w:pPr>
      <w:r w:rsidRPr="00822282">
        <w:rPr>
          <w:rFonts w:eastAsia="Times New Roman"/>
          <w:color w:val="000000" w:themeColor="text1"/>
          <w:sz w:val="36"/>
          <w:szCs w:val="36"/>
          <w:bdr w:val="none" w:sz="0" w:space="0" w:color="auto" w:frame="1"/>
        </w:rPr>
        <w:t>After the fall of the Berlin Wall</w:t>
      </w:r>
      <w:r w:rsidR="008F4F3C" w:rsidRPr="00C056D6">
        <w:rPr>
          <w:rFonts w:eastAsia="Times New Roman"/>
          <w:color w:val="000000" w:themeColor="text1"/>
          <w:sz w:val="36"/>
          <w:szCs w:val="36"/>
          <w:bdr w:val="none" w:sz="0" w:space="0" w:color="auto" w:frame="1"/>
        </w:rPr>
        <w:t>,</w:t>
      </w:r>
      <w:r w:rsidRPr="00822282">
        <w:rPr>
          <w:rFonts w:eastAsia="Times New Roman"/>
          <w:color w:val="000000" w:themeColor="text1"/>
          <w:sz w:val="36"/>
          <w:szCs w:val="36"/>
          <w:bdr w:val="none" w:sz="0" w:space="0" w:color="auto" w:frame="1"/>
        </w:rPr>
        <w:t xml:space="preserve"> Jubilee wanted to refocus its work and</w:t>
      </w:r>
      <w:r w:rsidR="008F4F3C" w:rsidRPr="00C056D6">
        <w:rPr>
          <w:rFonts w:eastAsia="Times New Roman"/>
          <w:color w:val="000000" w:themeColor="text1"/>
          <w:sz w:val="36"/>
          <w:szCs w:val="36"/>
          <w:bdr w:val="none" w:sz="0" w:space="0" w:color="auto" w:frame="1"/>
        </w:rPr>
        <w:t>,</w:t>
      </w:r>
      <w:r w:rsidRPr="00822282">
        <w:rPr>
          <w:rFonts w:eastAsia="Times New Roman"/>
          <w:color w:val="000000" w:themeColor="text1"/>
          <w:sz w:val="36"/>
          <w:szCs w:val="36"/>
          <w:bdr w:val="none" w:sz="0" w:space="0" w:color="auto" w:frame="1"/>
        </w:rPr>
        <w:t xml:space="preserve"> </w:t>
      </w:r>
      <w:r w:rsidRPr="00C056D6">
        <w:rPr>
          <w:rFonts w:eastAsia="Times New Roman"/>
          <w:color w:val="000000" w:themeColor="text1"/>
          <w:sz w:val="36"/>
          <w:szCs w:val="36"/>
          <w:bdr w:val="none" w:sz="0" w:space="0" w:color="auto" w:frame="1"/>
        </w:rPr>
        <w:t>in the 1990s</w:t>
      </w:r>
      <w:r w:rsidR="008F4F3C" w:rsidRPr="00C056D6">
        <w:rPr>
          <w:rFonts w:eastAsia="Times New Roman"/>
          <w:color w:val="000000" w:themeColor="text1"/>
          <w:sz w:val="36"/>
          <w:szCs w:val="36"/>
          <w:bdr w:val="none" w:sz="0" w:space="0" w:color="auto" w:frame="1"/>
        </w:rPr>
        <w:t>,</w:t>
      </w:r>
      <w:r w:rsidRPr="00C056D6">
        <w:rPr>
          <w:rFonts w:eastAsia="Times New Roman"/>
          <w:color w:val="000000" w:themeColor="text1"/>
          <w:sz w:val="36"/>
          <w:szCs w:val="36"/>
          <w:bdr w:val="none" w:sz="0" w:space="0" w:color="auto" w:frame="1"/>
        </w:rPr>
        <w:t xml:space="preserve"> </w:t>
      </w:r>
      <w:r w:rsidRPr="00822282">
        <w:rPr>
          <w:rFonts w:eastAsia="Times New Roman"/>
          <w:color w:val="000000" w:themeColor="text1"/>
          <w:sz w:val="36"/>
          <w:szCs w:val="36"/>
          <w:bdr w:val="none" w:sz="0" w:space="0" w:color="auto" w:frame="1"/>
        </w:rPr>
        <w:t>asked me to travel to Egypt and to publish a report into the discrimination experienced by Egypt’s Copts.</w:t>
      </w:r>
    </w:p>
    <w:p w:rsidR="00C056D6" w:rsidRPr="00822282" w:rsidRDefault="00C056D6" w:rsidP="00822282">
      <w:pPr>
        <w:shd w:val="clear" w:color="auto" w:fill="FFFFFF"/>
        <w:textAlignment w:val="baseline"/>
        <w:rPr>
          <w:rFonts w:eastAsia="Times New Roman"/>
          <w:color w:val="000000" w:themeColor="text1"/>
          <w:sz w:val="36"/>
          <w:szCs w:val="36"/>
        </w:rPr>
      </w:pPr>
    </w:p>
    <w:p w:rsidR="00822282" w:rsidRPr="00822282" w:rsidRDefault="00822282" w:rsidP="00822282">
      <w:pPr>
        <w:shd w:val="clear" w:color="auto" w:fill="FFFFFF"/>
        <w:textAlignment w:val="baseline"/>
        <w:rPr>
          <w:rFonts w:eastAsia="Times New Roman"/>
          <w:color w:val="000000" w:themeColor="text1"/>
          <w:sz w:val="36"/>
          <w:szCs w:val="36"/>
        </w:rPr>
      </w:pPr>
      <w:r w:rsidRPr="00822282">
        <w:rPr>
          <w:rFonts w:eastAsia="Times New Roman"/>
          <w:color w:val="000000" w:themeColor="text1"/>
          <w:sz w:val="36"/>
          <w:szCs w:val="36"/>
          <w:bdr w:val="none" w:sz="0" w:space="0" w:color="auto" w:frame="1"/>
        </w:rPr>
        <w:t xml:space="preserve">That visit opened my eyes to the suffering and persecution of the Copts and to the wonderful story of this </w:t>
      </w:r>
      <w:r w:rsidRPr="00C056D6">
        <w:rPr>
          <w:rFonts w:eastAsia="Times New Roman"/>
          <w:color w:val="000000" w:themeColor="text1"/>
          <w:sz w:val="36"/>
          <w:szCs w:val="36"/>
          <w:bdr w:val="none" w:sz="0" w:space="0" w:color="auto" w:frame="1"/>
        </w:rPr>
        <w:t xml:space="preserve">ancient </w:t>
      </w:r>
      <w:r w:rsidRPr="00822282">
        <w:rPr>
          <w:rFonts w:eastAsia="Times New Roman"/>
          <w:color w:val="000000" w:themeColor="text1"/>
          <w:sz w:val="36"/>
          <w:szCs w:val="36"/>
          <w:bdr w:val="none" w:sz="0" w:space="0" w:color="auto" w:frame="1"/>
        </w:rPr>
        <w:t xml:space="preserve">apostolic church, rooted in the earliest accounts of Christianity. I was privileged to visit </w:t>
      </w:r>
      <w:r w:rsidR="00E7431B" w:rsidRPr="00C056D6">
        <w:rPr>
          <w:rFonts w:eastAsia="Times New Roman"/>
          <w:color w:val="000000" w:themeColor="text1"/>
          <w:sz w:val="36"/>
          <w:szCs w:val="36"/>
          <w:bdr w:val="none" w:sz="0" w:space="0" w:color="auto" w:frame="1"/>
        </w:rPr>
        <w:t>St. Mark’s</w:t>
      </w:r>
      <w:r w:rsidRPr="00822282">
        <w:rPr>
          <w:rFonts w:eastAsia="Times New Roman"/>
          <w:color w:val="000000" w:themeColor="text1"/>
          <w:sz w:val="36"/>
          <w:szCs w:val="36"/>
          <w:bdr w:val="none" w:sz="0" w:space="0" w:color="auto" w:frame="1"/>
        </w:rPr>
        <w:t xml:space="preserve"> in Cairo and to meet the late Pope Shenouda III.</w:t>
      </w:r>
    </w:p>
    <w:p w:rsidR="00822282" w:rsidRPr="00C056D6" w:rsidRDefault="00822282" w:rsidP="00822282">
      <w:pPr>
        <w:shd w:val="clear" w:color="auto" w:fill="FFFFFF"/>
        <w:textAlignment w:val="baseline"/>
        <w:rPr>
          <w:rFonts w:eastAsia="Times New Roman"/>
          <w:color w:val="000000" w:themeColor="text1"/>
          <w:sz w:val="36"/>
          <w:szCs w:val="36"/>
          <w:bdr w:val="none" w:sz="0" w:space="0" w:color="auto" w:frame="1"/>
        </w:rPr>
      </w:pPr>
    </w:p>
    <w:p w:rsidR="00822282" w:rsidRPr="00C056D6" w:rsidRDefault="00822282" w:rsidP="00822282">
      <w:pPr>
        <w:shd w:val="clear" w:color="auto" w:fill="FFFFFF"/>
        <w:textAlignment w:val="baseline"/>
        <w:rPr>
          <w:rFonts w:eastAsia="Times New Roman"/>
          <w:color w:val="000000" w:themeColor="text1"/>
          <w:sz w:val="36"/>
          <w:szCs w:val="36"/>
          <w:bdr w:val="none" w:sz="0" w:space="0" w:color="auto" w:frame="1"/>
        </w:rPr>
      </w:pPr>
      <w:r w:rsidRPr="00C056D6">
        <w:rPr>
          <w:rFonts w:eastAsia="Times New Roman"/>
          <w:color w:val="000000" w:themeColor="text1"/>
          <w:sz w:val="36"/>
          <w:szCs w:val="36"/>
          <w:bdr w:val="none" w:sz="0" w:space="0" w:color="auto" w:frame="1"/>
        </w:rPr>
        <w:t>In the report that I subsequently published I highlighted the rank discrimination experienced by the Coptic community and the world’s complete indifference.</w:t>
      </w:r>
    </w:p>
    <w:p w:rsidR="00822282" w:rsidRPr="00C056D6" w:rsidRDefault="00822282" w:rsidP="00822282">
      <w:pPr>
        <w:shd w:val="clear" w:color="auto" w:fill="FFFFFF"/>
        <w:textAlignment w:val="baseline"/>
        <w:rPr>
          <w:rFonts w:eastAsia="Times New Roman"/>
          <w:color w:val="000000" w:themeColor="text1"/>
          <w:sz w:val="36"/>
          <w:szCs w:val="36"/>
          <w:bdr w:val="none" w:sz="0" w:space="0" w:color="auto" w:frame="1"/>
        </w:rPr>
      </w:pPr>
    </w:p>
    <w:p w:rsidR="00446D1D" w:rsidRPr="00C056D6" w:rsidRDefault="00822282" w:rsidP="00446D1D">
      <w:pPr>
        <w:shd w:val="clear" w:color="auto" w:fill="FFFFFF"/>
        <w:textAlignment w:val="baseline"/>
        <w:rPr>
          <w:rFonts w:eastAsia="Times New Roman"/>
          <w:color w:val="000000" w:themeColor="text1"/>
          <w:sz w:val="36"/>
          <w:szCs w:val="36"/>
          <w:bdr w:val="none" w:sz="0" w:space="0" w:color="auto" w:frame="1"/>
        </w:rPr>
      </w:pPr>
      <w:r w:rsidRPr="00822282">
        <w:rPr>
          <w:rFonts w:eastAsia="Times New Roman"/>
          <w:color w:val="000000" w:themeColor="text1"/>
          <w:sz w:val="36"/>
          <w:szCs w:val="36"/>
          <w:bdr w:val="none" w:sz="0" w:space="0" w:color="auto" w:frame="1"/>
        </w:rPr>
        <w:t>Th</w:t>
      </w:r>
      <w:r w:rsidRPr="00C056D6">
        <w:rPr>
          <w:rFonts w:eastAsia="Times New Roman"/>
          <w:color w:val="000000" w:themeColor="text1"/>
          <w:sz w:val="36"/>
          <w:szCs w:val="36"/>
          <w:bdr w:val="none" w:sz="0" w:space="0" w:color="auto" w:frame="1"/>
        </w:rPr>
        <w:t>at indifference</w:t>
      </w:r>
      <w:r w:rsidR="008F4F3C" w:rsidRPr="00C056D6">
        <w:rPr>
          <w:rFonts w:eastAsia="Times New Roman"/>
          <w:color w:val="000000" w:themeColor="text1"/>
          <w:sz w:val="36"/>
          <w:szCs w:val="36"/>
          <w:bdr w:val="none" w:sz="0" w:space="0" w:color="auto" w:frame="1"/>
        </w:rPr>
        <w:t>,</w:t>
      </w:r>
      <w:r w:rsidRPr="00C056D6">
        <w:rPr>
          <w:rFonts w:eastAsia="Times New Roman"/>
          <w:color w:val="000000" w:themeColor="text1"/>
          <w:sz w:val="36"/>
          <w:szCs w:val="36"/>
          <w:bdr w:val="none" w:sz="0" w:space="0" w:color="auto" w:frame="1"/>
        </w:rPr>
        <w:t xml:space="preserve"> </w:t>
      </w:r>
      <w:r w:rsidR="00446D1D" w:rsidRPr="00C056D6">
        <w:rPr>
          <w:rFonts w:eastAsia="Times New Roman"/>
          <w:color w:val="000000" w:themeColor="text1"/>
          <w:sz w:val="36"/>
          <w:szCs w:val="36"/>
          <w:bdr w:val="none" w:sz="0" w:space="0" w:color="auto" w:frame="1"/>
        </w:rPr>
        <w:t xml:space="preserve">and a </w:t>
      </w:r>
      <w:r w:rsidR="008F4F3C" w:rsidRPr="00C056D6">
        <w:rPr>
          <w:rFonts w:eastAsia="Times New Roman"/>
          <w:color w:val="000000" w:themeColor="text1"/>
          <w:sz w:val="36"/>
          <w:szCs w:val="36"/>
          <w:bdr w:val="none" w:sz="0" w:space="0" w:color="auto" w:frame="1"/>
        </w:rPr>
        <w:t>failure</w:t>
      </w:r>
      <w:r w:rsidR="00446D1D" w:rsidRPr="00C056D6">
        <w:rPr>
          <w:rFonts w:eastAsia="Times New Roman"/>
          <w:color w:val="000000" w:themeColor="text1"/>
          <w:sz w:val="36"/>
          <w:szCs w:val="36"/>
          <w:bdr w:val="none" w:sz="0" w:space="0" w:color="auto" w:frame="1"/>
        </w:rPr>
        <w:t xml:space="preserve"> by the world community to take religious </w:t>
      </w:r>
      <w:r w:rsidR="008F4F3C" w:rsidRPr="00C056D6">
        <w:rPr>
          <w:rFonts w:eastAsia="Times New Roman"/>
          <w:color w:val="000000" w:themeColor="text1"/>
          <w:sz w:val="36"/>
          <w:szCs w:val="36"/>
          <w:bdr w:val="none" w:sz="0" w:space="0" w:color="auto" w:frame="1"/>
        </w:rPr>
        <w:t>persecution</w:t>
      </w:r>
      <w:r w:rsidR="00446D1D" w:rsidRPr="00C056D6">
        <w:rPr>
          <w:rFonts w:eastAsia="Times New Roman"/>
          <w:color w:val="000000" w:themeColor="text1"/>
          <w:sz w:val="36"/>
          <w:szCs w:val="36"/>
          <w:bdr w:val="none" w:sz="0" w:space="0" w:color="auto" w:frame="1"/>
        </w:rPr>
        <w:t xml:space="preserve"> seriously</w:t>
      </w:r>
      <w:r w:rsidR="008F4F3C" w:rsidRPr="00C056D6">
        <w:rPr>
          <w:rFonts w:eastAsia="Times New Roman"/>
          <w:color w:val="000000" w:themeColor="text1"/>
          <w:sz w:val="36"/>
          <w:szCs w:val="36"/>
          <w:bdr w:val="none" w:sz="0" w:space="0" w:color="auto" w:frame="1"/>
        </w:rPr>
        <w:t>, led</w:t>
      </w:r>
      <w:r w:rsidR="00446D1D" w:rsidRPr="00C056D6">
        <w:rPr>
          <w:rFonts w:eastAsia="Times New Roman"/>
          <w:color w:val="000000" w:themeColor="text1"/>
          <w:sz w:val="36"/>
          <w:szCs w:val="36"/>
          <w:bdr w:val="none" w:sz="0" w:space="0" w:color="auto" w:frame="1"/>
        </w:rPr>
        <w:t xml:space="preserve"> to an appalling escalation</w:t>
      </w:r>
      <w:r w:rsidR="008F4F3C" w:rsidRPr="00C056D6">
        <w:rPr>
          <w:rFonts w:eastAsia="Times New Roman"/>
          <w:color w:val="000000" w:themeColor="text1"/>
          <w:sz w:val="36"/>
          <w:szCs w:val="36"/>
          <w:bdr w:val="none" w:sz="0" w:space="0" w:color="auto" w:frame="1"/>
        </w:rPr>
        <w:t>, and,</w:t>
      </w:r>
      <w:r w:rsidR="00446D1D" w:rsidRPr="00C056D6">
        <w:rPr>
          <w:rFonts w:eastAsia="Times New Roman"/>
          <w:color w:val="000000" w:themeColor="text1"/>
          <w:sz w:val="36"/>
          <w:szCs w:val="36"/>
          <w:bdr w:val="none" w:sz="0" w:space="0" w:color="auto" w:frame="1"/>
        </w:rPr>
        <w:t xml:space="preserve"> in 2013</w:t>
      </w:r>
      <w:r w:rsidR="008F4F3C" w:rsidRPr="00C056D6">
        <w:rPr>
          <w:rFonts w:eastAsia="Times New Roman"/>
          <w:color w:val="000000" w:themeColor="text1"/>
          <w:sz w:val="36"/>
          <w:szCs w:val="36"/>
          <w:bdr w:val="none" w:sz="0" w:space="0" w:color="auto" w:frame="1"/>
        </w:rPr>
        <w:t>,</w:t>
      </w:r>
      <w:r w:rsidR="00446D1D" w:rsidRPr="00C056D6">
        <w:rPr>
          <w:rFonts w:eastAsia="Times New Roman"/>
          <w:color w:val="000000" w:themeColor="text1"/>
          <w:sz w:val="36"/>
          <w:szCs w:val="36"/>
          <w:bdr w:val="none" w:sz="0" w:space="0" w:color="auto" w:frame="1"/>
        </w:rPr>
        <w:t xml:space="preserve"> to </w:t>
      </w:r>
      <w:r w:rsidR="00446D1D" w:rsidRPr="00822282">
        <w:rPr>
          <w:rFonts w:eastAsia="Times New Roman"/>
          <w:color w:val="000000" w:themeColor="text1"/>
          <w:sz w:val="36"/>
          <w:szCs w:val="36"/>
          <w:bdr w:val="none" w:sz="0" w:space="0" w:color="auto" w:frame="1"/>
        </w:rPr>
        <w:t>an orgy of violence,</w:t>
      </w:r>
      <w:r w:rsidR="00446D1D" w:rsidRPr="00C056D6">
        <w:rPr>
          <w:rFonts w:eastAsia="Times New Roman"/>
          <w:color w:val="000000" w:themeColor="text1"/>
          <w:sz w:val="36"/>
          <w:szCs w:val="36"/>
          <w:bdr w:val="none" w:sz="0" w:space="0" w:color="auto" w:frame="1"/>
        </w:rPr>
        <w:t xml:space="preserve"> which I described </w:t>
      </w:r>
      <w:r w:rsidR="00E7431B" w:rsidRPr="00C056D6">
        <w:rPr>
          <w:rFonts w:eastAsia="Times New Roman"/>
          <w:color w:val="000000" w:themeColor="text1"/>
          <w:sz w:val="36"/>
          <w:szCs w:val="36"/>
          <w:bdr w:val="none" w:sz="0" w:space="0" w:color="auto" w:frame="1"/>
        </w:rPr>
        <w:t>as reminiscent</w:t>
      </w:r>
      <w:r w:rsidR="00446D1D" w:rsidRPr="00822282">
        <w:rPr>
          <w:rFonts w:eastAsia="Times New Roman"/>
          <w:color w:val="000000" w:themeColor="text1"/>
          <w:sz w:val="36"/>
          <w:szCs w:val="36"/>
          <w:bdr w:val="none" w:sz="0" w:space="0" w:color="auto" w:frame="1"/>
        </w:rPr>
        <w:t xml:space="preserve"> of Europe’s Kristallnacht</w:t>
      </w:r>
      <w:r w:rsidR="00446D1D" w:rsidRPr="00C056D6">
        <w:rPr>
          <w:rFonts w:eastAsia="Times New Roman"/>
          <w:color w:val="000000" w:themeColor="text1"/>
          <w:sz w:val="36"/>
          <w:szCs w:val="36"/>
          <w:bdr w:val="none" w:sz="0" w:space="0" w:color="auto" w:frame="1"/>
        </w:rPr>
        <w:t xml:space="preserve"> – with Coptic</w:t>
      </w:r>
      <w:r w:rsidR="00446D1D" w:rsidRPr="00822282">
        <w:rPr>
          <w:rFonts w:eastAsia="Times New Roman"/>
          <w:color w:val="000000" w:themeColor="text1"/>
          <w:sz w:val="36"/>
          <w:szCs w:val="36"/>
          <w:bdr w:val="none" w:sz="0" w:space="0" w:color="auto" w:frame="1"/>
        </w:rPr>
        <w:t xml:space="preserve"> churches, homes and business desecrated and attacked</w:t>
      </w:r>
      <w:r w:rsidR="00446D1D" w:rsidRPr="00C056D6">
        <w:rPr>
          <w:rFonts w:eastAsia="Times New Roman"/>
          <w:color w:val="000000" w:themeColor="text1"/>
          <w:sz w:val="36"/>
          <w:szCs w:val="36"/>
          <w:bdr w:val="none" w:sz="0" w:space="0" w:color="auto" w:frame="1"/>
        </w:rPr>
        <w:t>.</w:t>
      </w:r>
    </w:p>
    <w:p w:rsidR="00446D1D" w:rsidRPr="00C056D6" w:rsidRDefault="00446D1D" w:rsidP="00822282">
      <w:pPr>
        <w:shd w:val="clear" w:color="auto" w:fill="FFFFFF"/>
        <w:textAlignment w:val="baseline"/>
        <w:rPr>
          <w:rFonts w:eastAsia="Times New Roman"/>
          <w:color w:val="000000" w:themeColor="text1"/>
          <w:sz w:val="36"/>
          <w:szCs w:val="36"/>
          <w:bdr w:val="none" w:sz="0" w:space="0" w:color="auto" w:frame="1"/>
        </w:rPr>
      </w:pPr>
    </w:p>
    <w:p w:rsidR="00446D1D" w:rsidRPr="00C056D6" w:rsidRDefault="00446D1D" w:rsidP="00446D1D">
      <w:pPr>
        <w:shd w:val="clear" w:color="auto" w:fill="FFFFFF"/>
        <w:textAlignment w:val="baseline"/>
        <w:rPr>
          <w:rFonts w:eastAsiaTheme="majorEastAsia"/>
          <w:color w:val="000000" w:themeColor="text1"/>
          <w:kern w:val="24"/>
          <w:sz w:val="36"/>
          <w:szCs w:val="36"/>
        </w:rPr>
      </w:pPr>
      <w:r w:rsidRPr="00C056D6">
        <w:rPr>
          <w:rFonts w:eastAsia="Times New Roman"/>
          <w:color w:val="000000" w:themeColor="text1"/>
          <w:sz w:val="36"/>
          <w:szCs w:val="36"/>
          <w:bdr w:val="none" w:sz="0" w:space="0" w:color="auto" w:frame="1"/>
        </w:rPr>
        <w:t xml:space="preserve">In November 1938, on </w:t>
      </w:r>
      <w:r w:rsidR="00E7431B" w:rsidRPr="00C056D6">
        <w:rPr>
          <w:rFonts w:eastAsia="Times New Roman"/>
          <w:i/>
          <w:iCs/>
          <w:color w:val="000000" w:themeColor="text1"/>
          <w:sz w:val="36"/>
          <w:szCs w:val="36"/>
          <w:bdr w:val="none" w:sz="0" w:space="0" w:color="auto" w:frame="1"/>
        </w:rPr>
        <w:t xml:space="preserve">Kristallnacht, </w:t>
      </w:r>
      <w:r w:rsidR="00E7431B" w:rsidRPr="00C056D6">
        <w:rPr>
          <w:rFonts w:eastAsia="Times New Roman"/>
          <w:color w:val="000000" w:themeColor="text1"/>
          <w:sz w:val="36"/>
          <w:szCs w:val="36"/>
        </w:rPr>
        <w:t>the</w:t>
      </w:r>
      <w:r w:rsidRPr="00446D1D">
        <w:rPr>
          <w:rFonts w:eastAsia="Times New Roman"/>
          <w:color w:val="000000" w:themeColor="text1"/>
          <w:sz w:val="36"/>
          <w:szCs w:val="36"/>
        </w:rPr>
        <w:t xml:space="preserve"> sledgehammers and petrol </w:t>
      </w:r>
      <w:r w:rsidR="008F4F3C" w:rsidRPr="00C056D6">
        <w:rPr>
          <w:rFonts w:eastAsia="Times New Roman"/>
          <w:color w:val="000000" w:themeColor="text1"/>
          <w:sz w:val="36"/>
          <w:szCs w:val="36"/>
        </w:rPr>
        <w:t xml:space="preserve">had </w:t>
      </w:r>
      <w:r w:rsidRPr="00446D1D">
        <w:rPr>
          <w:rFonts w:eastAsia="Times New Roman"/>
          <w:color w:val="000000" w:themeColor="text1"/>
          <w:sz w:val="36"/>
          <w:szCs w:val="36"/>
        </w:rPr>
        <w:t>left more than 1,000 synagogues burnt and over 7,000 Jewish shops and businesses in ruins. The streets were covered in shards of smashed glass from broken windows.</w:t>
      </w:r>
      <w:r w:rsidRPr="00C056D6">
        <w:rPr>
          <w:rFonts w:eastAsiaTheme="majorEastAsia"/>
          <w:color w:val="000000" w:themeColor="text1"/>
          <w:kern w:val="24"/>
          <w:sz w:val="36"/>
          <w:szCs w:val="36"/>
        </w:rPr>
        <w:t xml:space="preserve"> </w:t>
      </w:r>
    </w:p>
    <w:p w:rsidR="008F4F3C" w:rsidRPr="00C056D6" w:rsidRDefault="008F4F3C" w:rsidP="00446D1D">
      <w:pPr>
        <w:shd w:val="clear" w:color="auto" w:fill="FFFFFF"/>
        <w:textAlignment w:val="baseline"/>
        <w:rPr>
          <w:rFonts w:eastAsiaTheme="majorEastAsia"/>
          <w:color w:val="000000" w:themeColor="text1"/>
          <w:kern w:val="24"/>
          <w:sz w:val="36"/>
          <w:szCs w:val="36"/>
        </w:rPr>
      </w:pPr>
    </w:p>
    <w:p w:rsidR="008F4F3C" w:rsidRPr="00C056D6" w:rsidRDefault="00446D1D" w:rsidP="00446D1D">
      <w:pPr>
        <w:shd w:val="clear" w:color="auto" w:fill="FFFFFF"/>
        <w:textAlignment w:val="baseline"/>
        <w:rPr>
          <w:rFonts w:eastAsia="Times New Roman"/>
          <w:color w:val="000000" w:themeColor="text1"/>
          <w:sz w:val="36"/>
          <w:szCs w:val="36"/>
        </w:rPr>
      </w:pPr>
      <w:r w:rsidRPr="00446D1D">
        <w:rPr>
          <w:rFonts w:eastAsia="Times New Roman"/>
          <w:color w:val="000000" w:themeColor="text1"/>
          <w:sz w:val="36"/>
          <w:szCs w:val="36"/>
        </w:rPr>
        <w:t xml:space="preserve">Compare the charred husk of the Fasanenstrasse Synagogue in Berlin, in 1938, with pictures </w:t>
      </w:r>
      <w:r w:rsidR="008F4F3C" w:rsidRPr="00C056D6">
        <w:rPr>
          <w:rFonts w:eastAsia="Times New Roman"/>
          <w:color w:val="000000" w:themeColor="text1"/>
          <w:sz w:val="36"/>
          <w:szCs w:val="36"/>
        </w:rPr>
        <w:t xml:space="preserve">taken in August 2013 </w:t>
      </w:r>
      <w:r w:rsidRPr="00446D1D">
        <w:rPr>
          <w:rFonts w:eastAsia="Times New Roman"/>
          <w:color w:val="000000" w:themeColor="text1"/>
          <w:sz w:val="36"/>
          <w:szCs w:val="36"/>
        </w:rPr>
        <w:t xml:space="preserve">of the blackened walls of Degla’s ruined Church of the Virgin Mary, </w:t>
      </w:r>
      <w:r w:rsidRPr="00446D1D">
        <w:rPr>
          <w:rFonts w:eastAsia="Times New Roman"/>
          <w:color w:val="000000" w:themeColor="text1"/>
          <w:sz w:val="36"/>
          <w:szCs w:val="36"/>
        </w:rPr>
        <w:lastRenderedPageBreak/>
        <w:t xml:space="preserve">and you will readily </w:t>
      </w:r>
      <w:r w:rsidR="008F4F3C" w:rsidRPr="00C056D6">
        <w:rPr>
          <w:rFonts w:eastAsia="Times New Roman"/>
          <w:color w:val="000000" w:themeColor="text1"/>
          <w:sz w:val="36"/>
          <w:szCs w:val="36"/>
        </w:rPr>
        <w:t>see why this comparison is accurate and apt.</w:t>
      </w:r>
    </w:p>
    <w:p w:rsidR="008F4F3C" w:rsidRPr="00C056D6" w:rsidRDefault="008F4F3C" w:rsidP="00446D1D">
      <w:pPr>
        <w:shd w:val="clear" w:color="auto" w:fill="FFFFFF"/>
        <w:textAlignment w:val="baseline"/>
        <w:rPr>
          <w:rFonts w:eastAsia="Times New Roman"/>
          <w:color w:val="000000" w:themeColor="text1"/>
          <w:sz w:val="36"/>
          <w:szCs w:val="36"/>
        </w:rPr>
      </w:pPr>
    </w:p>
    <w:p w:rsidR="00446D1D" w:rsidRPr="00C056D6" w:rsidRDefault="00446D1D" w:rsidP="00446D1D">
      <w:pPr>
        <w:shd w:val="clear" w:color="auto" w:fill="FFFFFF"/>
        <w:textAlignment w:val="baseline"/>
        <w:rPr>
          <w:rFonts w:eastAsia="Times New Roman"/>
          <w:i/>
          <w:iCs/>
          <w:color w:val="000000" w:themeColor="text1"/>
          <w:sz w:val="36"/>
          <w:szCs w:val="36"/>
          <w:bdr w:val="none" w:sz="0" w:space="0" w:color="auto" w:frame="1"/>
        </w:rPr>
      </w:pPr>
      <w:r w:rsidRPr="00446D1D">
        <w:rPr>
          <w:rFonts w:eastAsia="Times New Roman"/>
          <w:color w:val="000000" w:themeColor="text1"/>
          <w:sz w:val="36"/>
          <w:szCs w:val="36"/>
        </w:rPr>
        <w:t>In 1938 </w:t>
      </w:r>
      <w:r w:rsidRPr="00446D1D">
        <w:rPr>
          <w:rFonts w:eastAsia="Times New Roman"/>
          <w:i/>
          <w:iCs/>
          <w:color w:val="000000" w:themeColor="text1"/>
          <w:sz w:val="36"/>
          <w:szCs w:val="36"/>
          <w:bdr w:val="none" w:sz="0" w:space="0" w:color="auto" w:frame="1"/>
        </w:rPr>
        <w:t>The Times </w:t>
      </w:r>
      <w:r w:rsidRPr="00C056D6">
        <w:rPr>
          <w:rFonts w:eastAsia="Times New Roman"/>
          <w:iCs/>
          <w:color w:val="000000" w:themeColor="text1"/>
          <w:sz w:val="36"/>
          <w:szCs w:val="36"/>
          <w:bdr w:val="none" w:sz="0" w:space="0" w:color="auto" w:frame="1"/>
        </w:rPr>
        <w:t>said that</w:t>
      </w:r>
      <w:r w:rsidRPr="00446D1D">
        <w:rPr>
          <w:rFonts w:eastAsia="Times New Roman"/>
          <w:color w:val="000000" w:themeColor="text1"/>
          <w:sz w:val="36"/>
          <w:szCs w:val="36"/>
        </w:rPr>
        <w:t>:</w:t>
      </w:r>
      <w:r w:rsidRPr="00446D1D">
        <w:rPr>
          <w:rFonts w:eastAsia="Times New Roman"/>
          <w:i/>
          <w:iCs/>
          <w:color w:val="000000" w:themeColor="text1"/>
          <w:sz w:val="36"/>
          <w:szCs w:val="36"/>
          <w:bdr w:val="none" w:sz="0" w:space="0" w:color="auto" w:frame="1"/>
        </w:rPr>
        <w:t xml:space="preserve"> “No foreign propagandist bent upon blackening Germany before the world could outdo the tale of burnings and beatings, of blackguardly assaults on </w:t>
      </w:r>
      <w:r w:rsidR="00E7431B" w:rsidRPr="00C056D6">
        <w:rPr>
          <w:rFonts w:eastAsia="Times New Roman"/>
          <w:i/>
          <w:iCs/>
          <w:color w:val="000000" w:themeColor="text1"/>
          <w:sz w:val="36"/>
          <w:szCs w:val="36"/>
          <w:bdr w:val="none" w:sz="0" w:space="0" w:color="auto" w:frame="1"/>
        </w:rPr>
        <w:t>defenceless</w:t>
      </w:r>
      <w:r w:rsidRPr="00446D1D">
        <w:rPr>
          <w:rFonts w:eastAsia="Times New Roman"/>
          <w:i/>
          <w:iCs/>
          <w:color w:val="000000" w:themeColor="text1"/>
          <w:sz w:val="36"/>
          <w:szCs w:val="36"/>
          <w:bdr w:val="none" w:sz="0" w:space="0" w:color="auto" w:frame="1"/>
        </w:rPr>
        <w:t xml:space="preserve"> and innocent people, which disgraced that country yesterday.”</w:t>
      </w:r>
    </w:p>
    <w:p w:rsidR="008F4F3C" w:rsidRPr="00446D1D" w:rsidRDefault="008F4F3C" w:rsidP="00446D1D">
      <w:pPr>
        <w:shd w:val="clear" w:color="auto" w:fill="FFFFFF"/>
        <w:textAlignment w:val="baseline"/>
        <w:rPr>
          <w:rFonts w:eastAsia="Times New Roman"/>
          <w:color w:val="000000" w:themeColor="text1"/>
          <w:sz w:val="36"/>
          <w:szCs w:val="36"/>
        </w:rPr>
      </w:pPr>
    </w:p>
    <w:p w:rsidR="00446D1D" w:rsidRPr="00C056D6" w:rsidRDefault="00446D1D" w:rsidP="00446D1D">
      <w:pPr>
        <w:shd w:val="clear" w:color="auto" w:fill="FFFFFF"/>
        <w:textAlignment w:val="baseline"/>
        <w:rPr>
          <w:rFonts w:eastAsia="Times New Roman"/>
          <w:i/>
          <w:iCs/>
          <w:color w:val="000000" w:themeColor="text1"/>
          <w:sz w:val="36"/>
          <w:szCs w:val="36"/>
          <w:bdr w:val="none" w:sz="0" w:space="0" w:color="auto" w:frame="1"/>
        </w:rPr>
      </w:pPr>
      <w:r w:rsidRPr="00446D1D">
        <w:rPr>
          <w:rFonts w:eastAsia="Times New Roman"/>
          <w:color w:val="000000" w:themeColor="text1"/>
          <w:sz w:val="36"/>
          <w:szCs w:val="36"/>
        </w:rPr>
        <w:t>In August 2013, in an almost identical vein, </w:t>
      </w:r>
      <w:r w:rsidRPr="00446D1D">
        <w:rPr>
          <w:rFonts w:eastAsia="Times New Roman"/>
          <w:i/>
          <w:iCs/>
          <w:color w:val="000000" w:themeColor="text1"/>
          <w:sz w:val="36"/>
          <w:szCs w:val="36"/>
          <w:bdr w:val="none" w:sz="0" w:space="0" w:color="auto" w:frame="1"/>
        </w:rPr>
        <w:t>The Times</w:t>
      </w:r>
      <w:r w:rsidRPr="00446D1D">
        <w:rPr>
          <w:rFonts w:eastAsia="Times New Roman"/>
          <w:color w:val="000000" w:themeColor="text1"/>
          <w:sz w:val="36"/>
          <w:szCs w:val="36"/>
        </w:rPr>
        <w:t> reported how </w:t>
      </w:r>
      <w:r w:rsidRPr="00446D1D">
        <w:rPr>
          <w:rFonts w:eastAsia="Times New Roman"/>
          <w:i/>
          <w:iCs/>
          <w:color w:val="000000" w:themeColor="text1"/>
          <w:sz w:val="36"/>
          <w:szCs w:val="36"/>
          <w:bdr w:val="none" w:sz="0" w:space="0" w:color="auto" w:frame="1"/>
        </w:rPr>
        <w:t>“Dozens of churches, homes and businesses have been set alight and looted in Egypt, forcing millions of Christians into hiding amid the worst bout of sectarian violence in the country’s modern history. Some Coptic Christian communities are being made to pay bribes as local Islamists exploit the turmoil by seeking to revive a seventh-century tax, called jizya, levied on non-Muslims.”</w:t>
      </w:r>
    </w:p>
    <w:p w:rsidR="00D00C65" w:rsidRPr="00446D1D" w:rsidRDefault="00D00C65" w:rsidP="00446D1D">
      <w:pPr>
        <w:shd w:val="clear" w:color="auto" w:fill="FFFFFF"/>
        <w:textAlignment w:val="baseline"/>
        <w:rPr>
          <w:rFonts w:eastAsia="Times New Roman"/>
          <w:color w:val="000000" w:themeColor="text1"/>
          <w:sz w:val="36"/>
          <w:szCs w:val="36"/>
        </w:rPr>
      </w:pPr>
    </w:p>
    <w:p w:rsidR="00446D1D" w:rsidRPr="00C056D6" w:rsidRDefault="00446D1D" w:rsidP="00446D1D">
      <w:pPr>
        <w:shd w:val="clear" w:color="auto" w:fill="FFFFFF"/>
        <w:textAlignment w:val="baseline"/>
        <w:rPr>
          <w:rFonts w:eastAsia="Times New Roman"/>
          <w:i/>
          <w:iCs/>
          <w:color w:val="000000" w:themeColor="text1"/>
          <w:sz w:val="36"/>
          <w:szCs w:val="36"/>
          <w:bdr w:val="none" w:sz="0" w:space="0" w:color="auto" w:frame="1"/>
        </w:rPr>
      </w:pPr>
      <w:r w:rsidRPr="00446D1D">
        <w:rPr>
          <w:rFonts w:eastAsia="Times New Roman"/>
          <w:i/>
          <w:iCs/>
          <w:color w:val="000000" w:themeColor="text1"/>
          <w:sz w:val="36"/>
          <w:szCs w:val="36"/>
          <w:bdr w:val="none" w:sz="0" w:space="0" w:color="auto" w:frame="1"/>
        </w:rPr>
        <w:t>The Sunday Times</w:t>
      </w:r>
      <w:r w:rsidRPr="00446D1D">
        <w:rPr>
          <w:rFonts w:eastAsia="Times New Roman"/>
          <w:color w:val="000000" w:themeColor="text1"/>
          <w:sz w:val="36"/>
          <w:szCs w:val="36"/>
        </w:rPr>
        <w:t> described how in one village </w:t>
      </w:r>
      <w:r w:rsidRPr="00446D1D">
        <w:rPr>
          <w:rFonts w:eastAsia="Times New Roman"/>
          <w:i/>
          <w:iCs/>
          <w:color w:val="000000" w:themeColor="text1"/>
          <w:sz w:val="36"/>
          <w:szCs w:val="36"/>
          <w:bdr w:val="none" w:sz="0" w:space="0" w:color="auto" w:frame="1"/>
        </w:rPr>
        <w:t>“First they daubed the Christians’ shops and homes with a red cross. Then the mob stormed the police station before turning its wrath on the church.”</w:t>
      </w:r>
    </w:p>
    <w:p w:rsidR="00D00C65" w:rsidRPr="00446D1D" w:rsidRDefault="00D00C65" w:rsidP="00446D1D">
      <w:pPr>
        <w:shd w:val="clear" w:color="auto" w:fill="FFFFFF"/>
        <w:textAlignment w:val="baseline"/>
        <w:rPr>
          <w:rFonts w:eastAsia="Times New Roman"/>
          <w:color w:val="000000" w:themeColor="text1"/>
          <w:sz w:val="36"/>
          <w:szCs w:val="36"/>
        </w:rPr>
      </w:pPr>
    </w:p>
    <w:p w:rsidR="00D00C65" w:rsidRPr="00C056D6" w:rsidRDefault="00446D1D" w:rsidP="00446D1D">
      <w:pPr>
        <w:shd w:val="clear" w:color="auto" w:fill="FFFFFF"/>
        <w:spacing w:after="408"/>
        <w:textAlignment w:val="baseline"/>
        <w:rPr>
          <w:rFonts w:eastAsia="Times New Roman"/>
          <w:color w:val="000000" w:themeColor="text1"/>
          <w:sz w:val="36"/>
          <w:szCs w:val="36"/>
        </w:rPr>
      </w:pPr>
      <w:r w:rsidRPr="00446D1D">
        <w:rPr>
          <w:rFonts w:eastAsia="Times New Roman"/>
          <w:color w:val="000000" w:themeColor="text1"/>
          <w:sz w:val="36"/>
          <w:szCs w:val="36"/>
        </w:rPr>
        <w:t>Attacks on the Copts, who number around 10% of the 85 million Egyptian population occurred throughout the country</w:t>
      </w:r>
      <w:r w:rsidR="00D00C65" w:rsidRPr="00C056D6">
        <w:rPr>
          <w:rFonts w:eastAsia="Times New Roman"/>
          <w:color w:val="000000" w:themeColor="text1"/>
          <w:sz w:val="36"/>
          <w:szCs w:val="36"/>
        </w:rPr>
        <w:t xml:space="preserve">; and the attacks occurred in a climate of impunity – with the perpetrators terrorising at leisure. </w:t>
      </w:r>
    </w:p>
    <w:p w:rsidR="00446D1D" w:rsidRPr="00446D1D" w:rsidRDefault="00446D1D" w:rsidP="00D00C65">
      <w:pPr>
        <w:shd w:val="clear" w:color="auto" w:fill="FFFFFF"/>
        <w:spacing w:after="408"/>
        <w:textAlignment w:val="baseline"/>
        <w:rPr>
          <w:rFonts w:eastAsia="Times New Roman"/>
          <w:color w:val="000000" w:themeColor="text1"/>
          <w:sz w:val="36"/>
          <w:szCs w:val="36"/>
        </w:rPr>
      </w:pPr>
      <w:r w:rsidRPr="00446D1D">
        <w:rPr>
          <w:rFonts w:eastAsia="Times New Roman"/>
          <w:color w:val="000000" w:themeColor="text1"/>
          <w:sz w:val="36"/>
          <w:szCs w:val="36"/>
        </w:rPr>
        <w:t xml:space="preserve"> </w:t>
      </w:r>
      <w:r w:rsidR="00D00C65" w:rsidRPr="00C056D6">
        <w:rPr>
          <w:rFonts w:eastAsia="Times New Roman"/>
          <w:color w:val="000000" w:themeColor="text1"/>
          <w:sz w:val="36"/>
          <w:szCs w:val="36"/>
        </w:rPr>
        <w:t>As in 1938 – where was the world</w:t>
      </w:r>
      <w:r w:rsidR="008F4F3C" w:rsidRPr="00C056D6">
        <w:rPr>
          <w:rFonts w:eastAsia="Times New Roman"/>
          <w:color w:val="000000" w:themeColor="text1"/>
          <w:sz w:val="36"/>
          <w:szCs w:val="36"/>
        </w:rPr>
        <w:t xml:space="preserve"> in speaking out against the terrorisation and persecution of a religious minority?</w:t>
      </w:r>
    </w:p>
    <w:p w:rsidR="00446D1D" w:rsidRPr="00C056D6" w:rsidRDefault="00D00C65" w:rsidP="00446D1D">
      <w:pPr>
        <w:shd w:val="clear" w:color="auto" w:fill="FFFFFF"/>
        <w:textAlignment w:val="baseline"/>
        <w:rPr>
          <w:rFonts w:eastAsia="Times New Roman"/>
          <w:color w:val="000000" w:themeColor="text1"/>
          <w:sz w:val="36"/>
          <w:szCs w:val="36"/>
        </w:rPr>
      </w:pPr>
      <w:r w:rsidRPr="00C056D6">
        <w:rPr>
          <w:rFonts w:eastAsia="Times New Roman"/>
          <w:color w:val="000000" w:themeColor="text1"/>
          <w:sz w:val="36"/>
          <w:szCs w:val="36"/>
        </w:rPr>
        <w:t>T</w:t>
      </w:r>
      <w:r w:rsidR="00446D1D" w:rsidRPr="00446D1D">
        <w:rPr>
          <w:rFonts w:eastAsia="Times New Roman"/>
          <w:color w:val="000000" w:themeColor="text1"/>
          <w:sz w:val="36"/>
          <w:szCs w:val="36"/>
        </w:rPr>
        <w:t xml:space="preserve">he </w:t>
      </w:r>
      <w:r w:rsidRPr="00C056D6">
        <w:rPr>
          <w:rFonts w:eastAsia="Times New Roman"/>
          <w:color w:val="000000" w:themeColor="text1"/>
          <w:sz w:val="36"/>
          <w:szCs w:val="36"/>
        </w:rPr>
        <w:t>former</w:t>
      </w:r>
      <w:r w:rsidR="00446D1D" w:rsidRPr="00446D1D">
        <w:rPr>
          <w:rFonts w:eastAsia="Times New Roman"/>
          <w:color w:val="000000" w:themeColor="text1"/>
          <w:sz w:val="36"/>
          <w:szCs w:val="36"/>
        </w:rPr>
        <w:t xml:space="preserve"> British Chief Rabbi, Lord Sacks – always mindful of the events </w:t>
      </w:r>
      <w:r w:rsidRPr="00C056D6">
        <w:rPr>
          <w:rFonts w:eastAsia="Times New Roman"/>
          <w:color w:val="000000" w:themeColor="text1"/>
          <w:sz w:val="36"/>
          <w:szCs w:val="36"/>
        </w:rPr>
        <w:t xml:space="preserve">which led </w:t>
      </w:r>
      <w:r w:rsidR="00446D1D" w:rsidRPr="00446D1D">
        <w:rPr>
          <w:rFonts w:eastAsia="Times New Roman"/>
          <w:color w:val="000000" w:themeColor="text1"/>
          <w:sz w:val="36"/>
          <w:szCs w:val="36"/>
        </w:rPr>
        <w:t xml:space="preserve">to </w:t>
      </w:r>
      <w:r w:rsidR="00446D1D" w:rsidRPr="00446D1D">
        <w:rPr>
          <w:rFonts w:eastAsia="Times New Roman"/>
          <w:i/>
          <w:iCs/>
          <w:color w:val="000000" w:themeColor="text1"/>
          <w:sz w:val="36"/>
          <w:szCs w:val="36"/>
          <w:bdr w:val="none" w:sz="0" w:space="0" w:color="auto" w:frame="1"/>
        </w:rPr>
        <w:t>Kristallnacht </w:t>
      </w:r>
      <w:r w:rsidRPr="00C056D6">
        <w:rPr>
          <w:rFonts w:eastAsia="Times New Roman"/>
          <w:iCs/>
          <w:color w:val="000000" w:themeColor="text1"/>
          <w:sz w:val="36"/>
          <w:szCs w:val="36"/>
          <w:bdr w:val="none" w:sz="0" w:space="0" w:color="auto" w:frame="1"/>
        </w:rPr>
        <w:t>described the</w:t>
      </w:r>
      <w:r w:rsidR="00446D1D" w:rsidRPr="00446D1D">
        <w:rPr>
          <w:rFonts w:eastAsia="Times New Roman"/>
          <w:color w:val="000000" w:themeColor="text1"/>
          <w:sz w:val="36"/>
          <w:szCs w:val="36"/>
        </w:rPr>
        <w:t xml:space="preserve"> assault </w:t>
      </w:r>
      <w:r w:rsidR="00446D1D" w:rsidRPr="00446D1D">
        <w:rPr>
          <w:rFonts w:eastAsia="Times New Roman"/>
          <w:color w:val="000000" w:themeColor="text1"/>
          <w:sz w:val="36"/>
          <w:szCs w:val="36"/>
        </w:rPr>
        <w:lastRenderedPageBreak/>
        <w:t>on the Copts as </w:t>
      </w:r>
      <w:r w:rsidR="00446D1D" w:rsidRPr="00446D1D">
        <w:rPr>
          <w:rFonts w:eastAsia="Times New Roman"/>
          <w:i/>
          <w:iCs/>
          <w:color w:val="000000" w:themeColor="text1"/>
          <w:sz w:val="36"/>
          <w:szCs w:val="36"/>
          <w:bdr w:val="none" w:sz="0" w:space="0" w:color="auto" w:frame="1"/>
        </w:rPr>
        <w:t>“a tragedy going almost unremarked”</w:t>
      </w:r>
      <w:r w:rsidR="00446D1D" w:rsidRPr="00446D1D">
        <w:rPr>
          <w:rFonts w:eastAsia="Times New Roman"/>
          <w:color w:val="000000" w:themeColor="text1"/>
          <w:sz w:val="36"/>
          <w:szCs w:val="36"/>
        </w:rPr>
        <w:t> and is the </w:t>
      </w:r>
      <w:r w:rsidR="00446D1D" w:rsidRPr="00446D1D">
        <w:rPr>
          <w:rFonts w:eastAsia="Times New Roman"/>
          <w:i/>
          <w:iCs/>
          <w:color w:val="000000" w:themeColor="text1"/>
          <w:sz w:val="36"/>
          <w:szCs w:val="36"/>
          <w:bdr w:val="none" w:sz="0" w:space="0" w:color="auto" w:frame="1"/>
        </w:rPr>
        <w:t>“religious equivalent of ethnic cleansing”</w:t>
      </w:r>
      <w:r w:rsidR="00446D1D" w:rsidRPr="00446D1D">
        <w:rPr>
          <w:rFonts w:eastAsia="Times New Roman"/>
          <w:color w:val="000000" w:themeColor="text1"/>
          <w:sz w:val="36"/>
          <w:szCs w:val="36"/>
        </w:rPr>
        <w:t>.</w:t>
      </w:r>
    </w:p>
    <w:p w:rsidR="00D00C65" w:rsidRPr="00C056D6" w:rsidRDefault="00D00C65" w:rsidP="00446D1D">
      <w:pPr>
        <w:shd w:val="clear" w:color="auto" w:fill="FFFFFF"/>
        <w:textAlignment w:val="baseline"/>
        <w:rPr>
          <w:rFonts w:eastAsia="Times New Roman"/>
          <w:color w:val="000000" w:themeColor="text1"/>
          <w:sz w:val="36"/>
          <w:szCs w:val="36"/>
        </w:rPr>
      </w:pPr>
    </w:p>
    <w:p w:rsidR="00D00C65" w:rsidRPr="00C056D6" w:rsidRDefault="001D75B3" w:rsidP="00D00C65">
      <w:pPr>
        <w:shd w:val="clear" w:color="auto" w:fill="FFFFFF"/>
        <w:spacing w:after="408"/>
        <w:textAlignment w:val="baseline"/>
        <w:rPr>
          <w:rFonts w:eastAsia="Times New Roman"/>
          <w:color w:val="000000" w:themeColor="text1"/>
          <w:sz w:val="36"/>
          <w:szCs w:val="36"/>
        </w:rPr>
      </w:pPr>
      <w:r w:rsidRPr="00C056D6">
        <w:rPr>
          <w:rFonts w:eastAsia="Times New Roman"/>
          <w:color w:val="000000" w:themeColor="text1"/>
          <w:sz w:val="36"/>
          <w:szCs w:val="36"/>
        </w:rPr>
        <w:t xml:space="preserve">Of course, this virus of hatred is no respecter of boundaries. This was graphically illustrated, in 2015, in Libya </w:t>
      </w:r>
      <w:r w:rsidR="00E7431B" w:rsidRPr="00C056D6">
        <w:rPr>
          <w:rFonts w:eastAsia="Times New Roman"/>
          <w:color w:val="000000" w:themeColor="text1"/>
          <w:sz w:val="36"/>
          <w:szCs w:val="36"/>
        </w:rPr>
        <w:t>when 21</w:t>
      </w:r>
      <w:r w:rsidRPr="00C056D6">
        <w:rPr>
          <w:rFonts w:eastAsia="Times New Roman"/>
          <w:color w:val="000000" w:themeColor="text1"/>
          <w:sz w:val="36"/>
          <w:szCs w:val="36"/>
        </w:rPr>
        <w:t xml:space="preserve"> men 20 from Egypt, one from Ghana -  were murdered by ISIS.</w:t>
      </w:r>
    </w:p>
    <w:p w:rsidR="001D75B3" w:rsidRPr="00C056D6" w:rsidRDefault="001D75B3" w:rsidP="001D75B3">
      <w:pPr>
        <w:pStyle w:val="NoSpacing"/>
        <w:spacing w:line="276" w:lineRule="auto"/>
        <w:rPr>
          <w:rFonts w:ascii="Times New Roman" w:hAnsi="Times New Roman" w:cs="Times New Roman"/>
          <w:color w:val="000000" w:themeColor="text1"/>
          <w:sz w:val="36"/>
          <w:szCs w:val="36"/>
        </w:rPr>
      </w:pPr>
      <w:r w:rsidRPr="00C056D6">
        <w:rPr>
          <w:rFonts w:ascii="Times New Roman" w:eastAsia="Times New Roman" w:hAnsi="Times New Roman" w:cs="Times New Roman"/>
          <w:color w:val="000000" w:themeColor="text1"/>
          <w:sz w:val="36"/>
          <w:szCs w:val="36"/>
          <w:bdr w:val="none" w:sz="0" w:space="0" w:color="auto" w:frame="1"/>
        </w:rPr>
        <w:t xml:space="preserve">Finally, </w:t>
      </w:r>
      <w:r w:rsidR="00C61B83" w:rsidRPr="00C056D6">
        <w:rPr>
          <w:rFonts w:ascii="Times New Roman" w:eastAsia="Times New Roman" w:hAnsi="Times New Roman" w:cs="Times New Roman"/>
          <w:color w:val="000000" w:themeColor="text1"/>
          <w:sz w:val="36"/>
          <w:szCs w:val="36"/>
          <w:bdr w:val="none" w:sz="0" w:space="0" w:color="auto" w:frame="1"/>
        </w:rPr>
        <w:t xml:space="preserve">in May, </w:t>
      </w:r>
      <w:r w:rsidRPr="00C056D6">
        <w:rPr>
          <w:rFonts w:ascii="Times New Roman" w:eastAsia="Times New Roman" w:hAnsi="Times New Roman" w:cs="Times New Roman"/>
          <w:color w:val="000000" w:themeColor="text1"/>
          <w:sz w:val="36"/>
          <w:szCs w:val="36"/>
          <w:bdr w:val="none" w:sz="0" w:space="0" w:color="auto" w:frame="1"/>
        </w:rPr>
        <w:t>a</w:t>
      </w:r>
      <w:r w:rsidRPr="00C056D6">
        <w:rPr>
          <w:rFonts w:ascii="Times New Roman" w:hAnsi="Times New Roman" w:cs="Times New Roman"/>
          <w:color w:val="000000" w:themeColor="text1"/>
          <w:sz w:val="36"/>
          <w:szCs w:val="36"/>
        </w:rPr>
        <w:t xml:space="preserve">fter a three-year wait and a number of broken promises, the Egyptian Coptic families of those beheaded have finally received their loved ones’ remains.  </w:t>
      </w:r>
    </w:p>
    <w:p w:rsidR="00DC2D97" w:rsidRPr="00C056D6" w:rsidRDefault="00822282" w:rsidP="00C61B83">
      <w:pPr>
        <w:shd w:val="clear" w:color="auto" w:fill="FFFFFF"/>
        <w:textAlignment w:val="baseline"/>
        <w:rPr>
          <w:color w:val="000000" w:themeColor="text1"/>
          <w:sz w:val="36"/>
          <w:szCs w:val="36"/>
        </w:rPr>
      </w:pPr>
      <w:r w:rsidRPr="00822282">
        <w:rPr>
          <w:rFonts w:eastAsia="Times New Roman"/>
          <w:color w:val="000000" w:themeColor="text1"/>
          <w:sz w:val="36"/>
          <w:szCs w:val="36"/>
          <w:bdr w:val="none" w:sz="0" w:space="0" w:color="auto" w:frame="1"/>
        </w:rPr>
        <w:t> </w:t>
      </w:r>
    </w:p>
    <w:p w:rsidR="00C61B83" w:rsidRPr="00C056D6" w:rsidRDefault="00DC2D97" w:rsidP="00DC2D97">
      <w:pPr>
        <w:pStyle w:val="NoSpacing"/>
        <w:spacing w:line="276" w:lineRule="auto"/>
        <w:rPr>
          <w:rFonts w:ascii="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rPr>
        <w:t>Pope Tawadros II, accompanied by several bishops, priests and deacons, welcomed the 20 coffins at the Cairo airport</w:t>
      </w:r>
      <w:r w:rsidR="00C61B83" w:rsidRPr="00C056D6">
        <w:rPr>
          <w:rFonts w:ascii="Times New Roman" w:hAnsi="Times New Roman" w:cs="Times New Roman"/>
          <w:color w:val="000000" w:themeColor="text1"/>
          <w:sz w:val="36"/>
          <w:szCs w:val="36"/>
        </w:rPr>
        <w:t xml:space="preserve">, from where </w:t>
      </w:r>
      <w:r w:rsidRPr="00C056D6">
        <w:rPr>
          <w:rFonts w:ascii="Times New Roman" w:hAnsi="Times New Roman" w:cs="Times New Roman"/>
          <w:color w:val="000000" w:themeColor="text1"/>
          <w:sz w:val="36"/>
          <w:szCs w:val="36"/>
        </w:rPr>
        <w:t>the coffins were transported to the village of Al-Our in Minya province,</w:t>
      </w:r>
      <w:r w:rsidR="00C61B83" w:rsidRPr="00C056D6">
        <w:rPr>
          <w:rFonts w:ascii="Times New Roman" w:hAnsi="Times New Roman" w:cs="Times New Roman"/>
          <w:color w:val="000000" w:themeColor="text1"/>
          <w:sz w:val="36"/>
          <w:szCs w:val="36"/>
        </w:rPr>
        <w:t xml:space="preserve"> and to the Church of the Martyrs of Faith and Homeland</w:t>
      </w:r>
    </w:p>
    <w:p w:rsidR="00C61B83" w:rsidRPr="00C056D6" w:rsidRDefault="00C61B83" w:rsidP="00C61B83">
      <w:pPr>
        <w:pStyle w:val="NoSpacing"/>
        <w:spacing w:line="276" w:lineRule="auto"/>
        <w:rPr>
          <w:rFonts w:ascii="Times New Roman" w:hAnsi="Times New Roman" w:cs="Times New Roman"/>
          <w:color w:val="000000" w:themeColor="text1"/>
          <w:sz w:val="36"/>
          <w:szCs w:val="36"/>
        </w:rPr>
      </w:pPr>
    </w:p>
    <w:p w:rsidR="00C61B83" w:rsidRPr="00C056D6" w:rsidRDefault="00C61B83" w:rsidP="00C61B83">
      <w:pPr>
        <w:pStyle w:val="NoSpacing"/>
        <w:spacing w:line="276" w:lineRule="auto"/>
        <w:rPr>
          <w:rFonts w:ascii="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rPr>
        <w:t>Ebtsam Noshi Lamei, the widow of another of the victims, Samuel Alham Wilson, said “I’m very proud of my husband Samuel because he was martyred on the name of Jesus Christ and he didn’t renounce the faith. He honoured me, his sons and Christianity.”</w:t>
      </w:r>
    </w:p>
    <w:p w:rsidR="00C61B83" w:rsidRPr="00C056D6" w:rsidRDefault="00C61B83" w:rsidP="00C61B83">
      <w:pPr>
        <w:pStyle w:val="NoSpacing"/>
        <w:spacing w:line="276" w:lineRule="auto"/>
        <w:rPr>
          <w:rFonts w:ascii="Times New Roman" w:hAnsi="Times New Roman" w:cs="Times New Roman"/>
          <w:color w:val="000000" w:themeColor="text1"/>
          <w:sz w:val="36"/>
          <w:szCs w:val="36"/>
        </w:rPr>
      </w:pPr>
    </w:p>
    <w:p w:rsidR="008F4F3C" w:rsidRPr="00C056D6" w:rsidRDefault="00C61B83" w:rsidP="00DC2D97">
      <w:pPr>
        <w:pStyle w:val="NoSpacing"/>
        <w:spacing w:line="276" w:lineRule="auto"/>
        <w:rPr>
          <w:rFonts w:ascii="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rPr>
        <w:t xml:space="preserve">Yet, despite the welcome intervention by </w:t>
      </w:r>
      <w:r w:rsidR="008F4F3C" w:rsidRPr="00C056D6">
        <w:rPr>
          <w:rFonts w:ascii="Times New Roman" w:hAnsi="Times New Roman" w:cs="Times New Roman"/>
          <w:color w:val="000000" w:themeColor="text1"/>
          <w:sz w:val="36"/>
          <w:szCs w:val="36"/>
        </w:rPr>
        <w:t>P</w:t>
      </w:r>
      <w:r w:rsidRPr="00C056D6">
        <w:rPr>
          <w:rFonts w:ascii="Times New Roman" w:hAnsi="Times New Roman" w:cs="Times New Roman"/>
          <w:color w:val="000000" w:themeColor="text1"/>
          <w:sz w:val="36"/>
          <w:szCs w:val="36"/>
        </w:rPr>
        <w:t xml:space="preserve">resident </w:t>
      </w:r>
      <w:r w:rsidR="007279E1" w:rsidRPr="00C056D6">
        <w:rPr>
          <w:rFonts w:ascii="Times New Roman" w:hAnsi="Times New Roman" w:cs="Times New Roman"/>
          <w:color w:val="000000" w:themeColor="text1"/>
          <w:sz w:val="36"/>
          <w:szCs w:val="36"/>
        </w:rPr>
        <w:t>Abdul Fattah al-</w:t>
      </w:r>
      <w:r w:rsidR="00E7431B" w:rsidRPr="00C056D6">
        <w:rPr>
          <w:rFonts w:ascii="Times New Roman" w:hAnsi="Times New Roman" w:cs="Times New Roman"/>
          <w:color w:val="000000" w:themeColor="text1"/>
          <w:sz w:val="36"/>
          <w:szCs w:val="36"/>
        </w:rPr>
        <w:t>Sisi to</w:t>
      </w:r>
      <w:r w:rsidRPr="00C056D6">
        <w:rPr>
          <w:rFonts w:ascii="Times New Roman" w:hAnsi="Times New Roman" w:cs="Times New Roman"/>
          <w:color w:val="000000" w:themeColor="text1"/>
          <w:sz w:val="36"/>
          <w:szCs w:val="36"/>
        </w:rPr>
        <w:t xml:space="preserve"> bring </w:t>
      </w:r>
      <w:r w:rsidR="008F4F3C" w:rsidRPr="00C056D6">
        <w:rPr>
          <w:rFonts w:ascii="Times New Roman" w:hAnsi="Times New Roman" w:cs="Times New Roman"/>
          <w:color w:val="000000" w:themeColor="text1"/>
          <w:sz w:val="36"/>
          <w:szCs w:val="36"/>
        </w:rPr>
        <w:t>home</w:t>
      </w:r>
      <w:r w:rsidRPr="00C056D6">
        <w:rPr>
          <w:rFonts w:ascii="Times New Roman" w:hAnsi="Times New Roman" w:cs="Times New Roman"/>
          <w:color w:val="000000" w:themeColor="text1"/>
          <w:sz w:val="36"/>
          <w:szCs w:val="36"/>
        </w:rPr>
        <w:t xml:space="preserve"> the b</w:t>
      </w:r>
      <w:r w:rsidR="008F4F3C" w:rsidRPr="00C056D6">
        <w:rPr>
          <w:rFonts w:ascii="Times New Roman" w:hAnsi="Times New Roman" w:cs="Times New Roman"/>
          <w:color w:val="000000" w:themeColor="text1"/>
          <w:sz w:val="36"/>
          <w:szCs w:val="36"/>
        </w:rPr>
        <w:t>o</w:t>
      </w:r>
      <w:r w:rsidRPr="00C056D6">
        <w:rPr>
          <w:rFonts w:ascii="Times New Roman" w:hAnsi="Times New Roman" w:cs="Times New Roman"/>
          <w:color w:val="000000" w:themeColor="text1"/>
          <w:sz w:val="36"/>
          <w:szCs w:val="36"/>
        </w:rPr>
        <w:t>d</w:t>
      </w:r>
      <w:r w:rsidR="008F4F3C" w:rsidRPr="00C056D6">
        <w:rPr>
          <w:rFonts w:ascii="Times New Roman" w:hAnsi="Times New Roman" w:cs="Times New Roman"/>
          <w:color w:val="000000" w:themeColor="text1"/>
          <w:sz w:val="36"/>
          <w:szCs w:val="36"/>
        </w:rPr>
        <w:t>i</w:t>
      </w:r>
      <w:r w:rsidRPr="00C056D6">
        <w:rPr>
          <w:rFonts w:ascii="Times New Roman" w:hAnsi="Times New Roman" w:cs="Times New Roman"/>
          <w:color w:val="000000" w:themeColor="text1"/>
          <w:sz w:val="36"/>
          <w:szCs w:val="36"/>
        </w:rPr>
        <w:t xml:space="preserve">es of these martyrs, </w:t>
      </w:r>
      <w:r w:rsidR="008F4F3C" w:rsidRPr="00C056D6">
        <w:rPr>
          <w:rFonts w:ascii="Times New Roman" w:hAnsi="Times New Roman" w:cs="Times New Roman"/>
          <w:color w:val="000000" w:themeColor="text1"/>
          <w:sz w:val="36"/>
          <w:szCs w:val="36"/>
        </w:rPr>
        <w:t>discrimination</w:t>
      </w:r>
      <w:r w:rsidRPr="00C056D6">
        <w:rPr>
          <w:rFonts w:ascii="Times New Roman" w:hAnsi="Times New Roman" w:cs="Times New Roman"/>
          <w:color w:val="000000" w:themeColor="text1"/>
          <w:sz w:val="36"/>
          <w:szCs w:val="36"/>
        </w:rPr>
        <w:t xml:space="preserve"> </w:t>
      </w:r>
      <w:r w:rsidR="008F4F3C" w:rsidRPr="00C056D6">
        <w:rPr>
          <w:rFonts w:ascii="Times New Roman" w:hAnsi="Times New Roman" w:cs="Times New Roman"/>
          <w:color w:val="000000" w:themeColor="text1"/>
          <w:sz w:val="36"/>
          <w:szCs w:val="36"/>
        </w:rPr>
        <w:t>and</w:t>
      </w:r>
      <w:r w:rsidRPr="00C056D6">
        <w:rPr>
          <w:rFonts w:ascii="Times New Roman" w:hAnsi="Times New Roman" w:cs="Times New Roman"/>
          <w:color w:val="000000" w:themeColor="text1"/>
          <w:sz w:val="36"/>
          <w:szCs w:val="36"/>
        </w:rPr>
        <w:t xml:space="preserve"> persecution continue. </w:t>
      </w:r>
    </w:p>
    <w:p w:rsidR="008F4F3C" w:rsidRPr="00C056D6" w:rsidRDefault="008F4F3C" w:rsidP="008F4F3C">
      <w:pPr>
        <w:pStyle w:val="Default"/>
        <w:jc w:val="both"/>
        <w:rPr>
          <w:rFonts w:ascii="Times New Roman" w:hAnsi="Times New Roman" w:cs="Times New Roman"/>
          <w:color w:val="000000" w:themeColor="text1"/>
          <w:sz w:val="36"/>
          <w:szCs w:val="36"/>
        </w:rPr>
      </w:pPr>
    </w:p>
    <w:p w:rsidR="008F4F3C" w:rsidRPr="00C056D6" w:rsidRDefault="008F4F3C" w:rsidP="008F4F3C">
      <w:pPr>
        <w:pStyle w:val="Default"/>
        <w:jc w:val="both"/>
        <w:rPr>
          <w:rFonts w:ascii="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rPr>
        <w:t xml:space="preserve">On April 9, 2017, on Palm Sunday, the start of the Holy Week, two Egyptian Coptic churches became a target for terrorists. At least 27 people were killed in the explosion at St. George’s </w:t>
      </w:r>
      <w:r w:rsidRPr="00C056D6">
        <w:rPr>
          <w:rFonts w:ascii="Times New Roman" w:hAnsi="Times New Roman" w:cs="Times New Roman"/>
          <w:color w:val="000000" w:themeColor="text1"/>
          <w:sz w:val="36"/>
          <w:szCs w:val="36"/>
        </w:rPr>
        <w:lastRenderedPageBreak/>
        <w:t xml:space="preserve">Coptic church in Tanta and 17 people lost their lives in St Mark’s Coptic church in Alexandria. Over a hundred people were injured in both attacks. A few hours after the attacks, Daesh claimed responsibility for the unleashed terror. </w:t>
      </w:r>
    </w:p>
    <w:p w:rsidR="008F4F3C" w:rsidRPr="00C056D6" w:rsidRDefault="008F4F3C" w:rsidP="008F4F3C">
      <w:pPr>
        <w:pStyle w:val="Default"/>
        <w:jc w:val="both"/>
        <w:rPr>
          <w:rFonts w:ascii="Times New Roman" w:hAnsi="Times New Roman" w:cs="Times New Roman"/>
          <w:color w:val="000000" w:themeColor="text1"/>
          <w:sz w:val="36"/>
          <w:szCs w:val="36"/>
        </w:rPr>
      </w:pPr>
    </w:p>
    <w:p w:rsidR="008F4F3C" w:rsidRPr="00C056D6" w:rsidRDefault="008F4F3C" w:rsidP="008F4F3C">
      <w:pPr>
        <w:pStyle w:val="Default"/>
        <w:jc w:val="both"/>
        <w:rPr>
          <w:rFonts w:ascii="Times New Roman" w:eastAsia="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rPr>
        <w:t xml:space="preserve">The attacks in Egypt add to the legacy of international terror with </w:t>
      </w:r>
      <w:r w:rsidR="00E7431B" w:rsidRPr="00C056D6">
        <w:rPr>
          <w:rFonts w:ascii="Times New Roman" w:hAnsi="Times New Roman" w:cs="Times New Roman"/>
          <w:color w:val="000000" w:themeColor="text1"/>
          <w:sz w:val="36"/>
          <w:szCs w:val="36"/>
        </w:rPr>
        <w:t>which</w:t>
      </w:r>
      <w:r w:rsidRPr="00C056D6">
        <w:rPr>
          <w:rFonts w:ascii="Times New Roman" w:hAnsi="Times New Roman" w:cs="Times New Roman"/>
          <w:color w:val="000000" w:themeColor="text1"/>
          <w:sz w:val="36"/>
          <w:szCs w:val="36"/>
        </w:rPr>
        <w:t xml:space="preserve"> we have become so familiar in Syria and Iraq. It also adds to the legacy of the terrorist attacks specifically targeting Christian communities worldwide – to which I will return. </w:t>
      </w:r>
    </w:p>
    <w:p w:rsidR="008F4F3C" w:rsidRPr="00C056D6" w:rsidRDefault="008F4F3C" w:rsidP="00DC2D97">
      <w:pPr>
        <w:pStyle w:val="NoSpacing"/>
        <w:spacing w:line="276" w:lineRule="auto"/>
        <w:rPr>
          <w:rFonts w:ascii="Times New Roman" w:hAnsi="Times New Roman" w:cs="Times New Roman"/>
          <w:color w:val="000000" w:themeColor="text1"/>
          <w:sz w:val="36"/>
          <w:szCs w:val="36"/>
        </w:rPr>
      </w:pPr>
    </w:p>
    <w:p w:rsidR="00C61B83" w:rsidRPr="00C056D6" w:rsidRDefault="00C61B83" w:rsidP="00DC2D97">
      <w:pPr>
        <w:pStyle w:val="NoSpacing"/>
        <w:spacing w:line="276" w:lineRule="auto"/>
        <w:rPr>
          <w:rFonts w:ascii="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rPr>
        <w:t>Last mo</w:t>
      </w:r>
      <w:r w:rsidR="008F4F3C" w:rsidRPr="00C056D6">
        <w:rPr>
          <w:rFonts w:ascii="Times New Roman" w:hAnsi="Times New Roman" w:cs="Times New Roman"/>
          <w:color w:val="000000" w:themeColor="text1"/>
          <w:sz w:val="36"/>
          <w:szCs w:val="36"/>
        </w:rPr>
        <w:t>n</w:t>
      </w:r>
      <w:r w:rsidRPr="00C056D6">
        <w:rPr>
          <w:rFonts w:ascii="Times New Roman" w:hAnsi="Times New Roman" w:cs="Times New Roman"/>
          <w:color w:val="000000" w:themeColor="text1"/>
          <w:sz w:val="36"/>
          <w:szCs w:val="36"/>
        </w:rPr>
        <w:t xml:space="preserve">th </w:t>
      </w:r>
      <w:r w:rsidR="008F4F3C" w:rsidRPr="00C056D6">
        <w:rPr>
          <w:rFonts w:ascii="Times New Roman" w:hAnsi="Times New Roman" w:cs="Times New Roman"/>
          <w:color w:val="000000" w:themeColor="text1"/>
          <w:sz w:val="36"/>
          <w:szCs w:val="36"/>
        </w:rPr>
        <w:t xml:space="preserve">in Egypt </w:t>
      </w:r>
      <w:r w:rsidRPr="00C056D6">
        <w:rPr>
          <w:rFonts w:ascii="Times New Roman" w:hAnsi="Times New Roman" w:cs="Times New Roman"/>
          <w:color w:val="000000" w:themeColor="text1"/>
          <w:sz w:val="36"/>
          <w:szCs w:val="36"/>
        </w:rPr>
        <w:t xml:space="preserve">there as a new report of yet more young Christian women being </w:t>
      </w:r>
      <w:r w:rsidR="00E7431B" w:rsidRPr="00C056D6">
        <w:rPr>
          <w:rFonts w:ascii="Times New Roman" w:hAnsi="Times New Roman" w:cs="Times New Roman"/>
          <w:color w:val="000000" w:themeColor="text1"/>
          <w:sz w:val="36"/>
          <w:szCs w:val="36"/>
        </w:rPr>
        <w:t>abducted</w:t>
      </w:r>
      <w:r w:rsidRPr="00C056D6">
        <w:rPr>
          <w:rFonts w:ascii="Times New Roman" w:hAnsi="Times New Roman" w:cs="Times New Roman"/>
          <w:color w:val="000000" w:themeColor="text1"/>
          <w:sz w:val="36"/>
          <w:szCs w:val="36"/>
        </w:rPr>
        <w:t xml:space="preserve"> and forced to convert to Islam.</w:t>
      </w:r>
      <w:r w:rsidRPr="00C056D6">
        <w:rPr>
          <w:rFonts w:ascii="Times New Roman" w:hAnsi="Times New Roman" w:cs="Times New Roman"/>
          <w:color w:val="000000" w:themeColor="text1"/>
          <w:sz w:val="36"/>
          <w:szCs w:val="36"/>
          <w:shd w:val="clear" w:color="auto" w:fill="FFFFFF"/>
        </w:rPr>
        <w:t xml:space="preserve"> At least seven Coptic Christian women and girls disappeared in Egypt last month, in what is becoming a recurring phenomenon.</w:t>
      </w:r>
    </w:p>
    <w:p w:rsidR="00C61B83" w:rsidRPr="00C056D6" w:rsidRDefault="00C61B83" w:rsidP="00DC2D97">
      <w:pPr>
        <w:pStyle w:val="NoSpacing"/>
        <w:spacing w:line="276" w:lineRule="auto"/>
        <w:rPr>
          <w:rFonts w:ascii="Times New Roman" w:hAnsi="Times New Roman" w:cs="Times New Roman"/>
          <w:color w:val="000000" w:themeColor="text1"/>
          <w:sz w:val="36"/>
          <w:szCs w:val="36"/>
        </w:rPr>
      </w:pPr>
    </w:p>
    <w:p w:rsidR="00F953E2" w:rsidRPr="00C056D6" w:rsidRDefault="0096621D" w:rsidP="0096621D">
      <w:pPr>
        <w:pStyle w:val="NormalWeb"/>
        <w:shd w:val="clear" w:color="auto" w:fill="FFFFFF"/>
        <w:spacing w:before="0" w:beforeAutospacing="0" w:after="360" w:afterAutospacing="0"/>
        <w:rPr>
          <w:b/>
          <w:i/>
          <w:color w:val="000000" w:themeColor="text1"/>
          <w:sz w:val="36"/>
          <w:szCs w:val="36"/>
        </w:rPr>
      </w:pPr>
      <w:r w:rsidRPr="00C056D6">
        <w:rPr>
          <w:rFonts w:eastAsia="Times New Roman"/>
          <w:color w:val="000000" w:themeColor="text1"/>
          <w:sz w:val="36"/>
          <w:szCs w:val="36"/>
        </w:rPr>
        <w:t>The stories of</w:t>
      </w:r>
      <w:r w:rsidR="00F953E2" w:rsidRPr="00C056D6">
        <w:rPr>
          <w:rFonts w:eastAsia="Times New Roman"/>
          <w:color w:val="000000" w:themeColor="text1"/>
          <w:sz w:val="36"/>
          <w:szCs w:val="36"/>
        </w:rPr>
        <w:t xml:space="preserve"> Christine </w:t>
      </w:r>
      <w:r w:rsidR="00C056D6" w:rsidRPr="00C056D6">
        <w:rPr>
          <w:rFonts w:eastAsia="Times New Roman"/>
          <w:color w:val="000000" w:themeColor="text1"/>
          <w:sz w:val="36"/>
          <w:szCs w:val="36"/>
        </w:rPr>
        <w:t>Lamie, 26</w:t>
      </w:r>
      <w:r w:rsidR="00F953E2" w:rsidRPr="00C056D6">
        <w:rPr>
          <w:rFonts w:eastAsia="Times New Roman"/>
          <w:color w:val="000000" w:themeColor="text1"/>
          <w:sz w:val="36"/>
          <w:szCs w:val="36"/>
        </w:rPr>
        <w:t xml:space="preserve">, </w:t>
      </w:r>
      <w:r w:rsidR="00F953E2" w:rsidRPr="00F953E2">
        <w:rPr>
          <w:rFonts w:eastAsia="Times New Roman"/>
          <w:color w:val="000000" w:themeColor="text1"/>
          <w:sz w:val="36"/>
          <w:szCs w:val="36"/>
        </w:rPr>
        <w:t>a mother-of-two</w:t>
      </w:r>
      <w:r w:rsidRPr="00C056D6">
        <w:rPr>
          <w:rFonts w:eastAsia="Times New Roman"/>
          <w:color w:val="000000" w:themeColor="text1"/>
          <w:sz w:val="36"/>
          <w:szCs w:val="36"/>
        </w:rPr>
        <w:t xml:space="preserve">; </w:t>
      </w:r>
      <w:r w:rsidR="00C056D6" w:rsidRPr="00C056D6">
        <w:rPr>
          <w:rFonts w:eastAsia="Times New Roman"/>
          <w:color w:val="000000" w:themeColor="text1"/>
          <w:sz w:val="36"/>
          <w:szCs w:val="36"/>
        </w:rPr>
        <w:t>17-year-old</w:t>
      </w:r>
      <w:r w:rsidRPr="00C056D6">
        <w:rPr>
          <w:rFonts w:eastAsia="Times New Roman"/>
          <w:color w:val="000000" w:themeColor="text1"/>
          <w:sz w:val="36"/>
          <w:szCs w:val="36"/>
        </w:rPr>
        <w:t xml:space="preserve"> Briskam; Meray, a </w:t>
      </w:r>
      <w:r w:rsidR="00C056D6" w:rsidRPr="00C056D6">
        <w:rPr>
          <w:rFonts w:eastAsia="Times New Roman"/>
          <w:color w:val="000000" w:themeColor="text1"/>
          <w:sz w:val="36"/>
          <w:szCs w:val="36"/>
        </w:rPr>
        <w:t>second-year</w:t>
      </w:r>
      <w:r w:rsidRPr="00C056D6">
        <w:rPr>
          <w:rFonts w:eastAsia="Times New Roman"/>
          <w:color w:val="000000" w:themeColor="text1"/>
          <w:sz w:val="36"/>
          <w:szCs w:val="36"/>
        </w:rPr>
        <w:t xml:space="preserve"> </w:t>
      </w:r>
      <w:r w:rsidR="00C056D6" w:rsidRPr="00C056D6">
        <w:rPr>
          <w:rFonts w:eastAsia="Times New Roman"/>
          <w:color w:val="000000" w:themeColor="text1"/>
          <w:sz w:val="36"/>
          <w:szCs w:val="36"/>
        </w:rPr>
        <w:t>student; sixteen</w:t>
      </w:r>
      <w:r w:rsidR="00F953E2" w:rsidRPr="00C056D6">
        <w:rPr>
          <w:color w:val="000000" w:themeColor="text1"/>
          <w:sz w:val="36"/>
          <w:szCs w:val="36"/>
          <w:shd w:val="clear" w:color="auto" w:fill="FFFFFF"/>
        </w:rPr>
        <w:t>-year-old Hoda Atef Ghali Girgis</w:t>
      </w:r>
      <w:r w:rsidRPr="00C056D6">
        <w:rPr>
          <w:color w:val="000000" w:themeColor="text1"/>
          <w:sz w:val="36"/>
          <w:szCs w:val="36"/>
          <w:shd w:val="clear" w:color="auto" w:fill="FFFFFF"/>
        </w:rPr>
        <w:t>; Mary</w:t>
      </w:r>
      <w:r w:rsidR="00F953E2" w:rsidRPr="00C056D6">
        <w:rPr>
          <w:color w:val="000000" w:themeColor="text1"/>
          <w:sz w:val="36"/>
          <w:szCs w:val="36"/>
          <w:shd w:val="clear" w:color="auto" w:fill="FFFFFF"/>
        </w:rPr>
        <w:t xml:space="preserve"> Adly Milad,</w:t>
      </w:r>
      <w:r w:rsidRPr="00C056D6">
        <w:rPr>
          <w:color w:val="000000" w:themeColor="text1"/>
          <w:sz w:val="36"/>
          <w:szCs w:val="36"/>
          <w:shd w:val="clear" w:color="auto" w:fill="FFFFFF"/>
        </w:rPr>
        <w:t xml:space="preserve"> </w:t>
      </w:r>
      <w:r w:rsidR="00F953E2" w:rsidRPr="00C056D6">
        <w:rPr>
          <w:color w:val="000000" w:themeColor="text1"/>
          <w:sz w:val="36"/>
          <w:szCs w:val="36"/>
          <w:shd w:val="clear" w:color="auto" w:fill="FFFFFF"/>
        </w:rPr>
        <w:t>40, a mother-of three from Minya Governorate,</w:t>
      </w:r>
      <w:r w:rsidRPr="00C056D6">
        <w:rPr>
          <w:color w:val="000000" w:themeColor="text1"/>
          <w:sz w:val="36"/>
          <w:szCs w:val="36"/>
          <w:shd w:val="clear" w:color="auto" w:fill="FFFFFF"/>
        </w:rPr>
        <w:t xml:space="preserve"> who </w:t>
      </w:r>
      <w:r w:rsidR="00F953E2" w:rsidRPr="00C056D6">
        <w:rPr>
          <w:color w:val="000000" w:themeColor="text1"/>
          <w:sz w:val="36"/>
          <w:szCs w:val="36"/>
          <w:shd w:val="clear" w:color="auto" w:fill="FFFFFF"/>
        </w:rPr>
        <w:t>disappeared on 5 April</w:t>
      </w:r>
      <w:r w:rsidRPr="00C056D6">
        <w:rPr>
          <w:color w:val="000000" w:themeColor="text1"/>
          <w:sz w:val="36"/>
          <w:szCs w:val="36"/>
          <w:shd w:val="clear" w:color="auto" w:fill="FFFFFF"/>
        </w:rPr>
        <w:t xml:space="preserve"> – bring shame of those who abducted them and tragedy into the lives of every woman and their families. </w:t>
      </w:r>
    </w:p>
    <w:p w:rsidR="00EB49D0" w:rsidRPr="00C056D6" w:rsidRDefault="00EB49D0" w:rsidP="00EB49D0">
      <w:pPr>
        <w:pStyle w:val="NormalWeb"/>
        <w:spacing w:before="0" w:beforeAutospacing="0" w:after="450" w:afterAutospacing="0" w:line="276" w:lineRule="auto"/>
        <w:rPr>
          <w:color w:val="000000" w:themeColor="text1"/>
          <w:sz w:val="36"/>
          <w:szCs w:val="36"/>
        </w:rPr>
      </w:pPr>
      <w:r w:rsidRPr="00C056D6">
        <w:rPr>
          <w:color w:val="000000" w:themeColor="text1"/>
          <w:sz w:val="36"/>
          <w:szCs w:val="36"/>
        </w:rPr>
        <w:t>In each case, the family of the woman says she was abducted by a Muslim who wished to convert her to Islam and marry her.</w:t>
      </w:r>
    </w:p>
    <w:p w:rsidR="00EB49D0" w:rsidRPr="00C056D6" w:rsidRDefault="00C056D6" w:rsidP="00EB49D0">
      <w:pPr>
        <w:pStyle w:val="NormalWeb"/>
        <w:spacing w:before="0" w:beforeAutospacing="0" w:after="450" w:afterAutospacing="0" w:line="276" w:lineRule="auto"/>
        <w:rPr>
          <w:color w:val="000000" w:themeColor="text1"/>
          <w:sz w:val="36"/>
          <w:szCs w:val="36"/>
        </w:rPr>
      </w:pPr>
      <w:r w:rsidRPr="00C056D6">
        <w:rPr>
          <w:color w:val="000000" w:themeColor="text1"/>
          <w:sz w:val="36"/>
          <w:szCs w:val="36"/>
        </w:rPr>
        <w:t>All</w:t>
      </w:r>
      <w:r w:rsidR="00EB49D0" w:rsidRPr="00C056D6">
        <w:rPr>
          <w:color w:val="000000" w:themeColor="text1"/>
          <w:sz w:val="36"/>
          <w:szCs w:val="36"/>
        </w:rPr>
        <w:t xml:space="preserve"> the disappearances have been reported to the police. However, their families allege that they have often been met with inaction or indifference. Some have even claimed that </w:t>
      </w:r>
      <w:r w:rsidR="00EB49D0" w:rsidRPr="00C056D6">
        <w:rPr>
          <w:color w:val="000000" w:themeColor="text1"/>
          <w:sz w:val="36"/>
          <w:szCs w:val="36"/>
        </w:rPr>
        <w:lastRenderedPageBreak/>
        <w:t>members of the police force were involved in the disappearances.</w:t>
      </w:r>
    </w:p>
    <w:p w:rsidR="0096621D" w:rsidRPr="00C056D6" w:rsidRDefault="0096621D" w:rsidP="0096621D">
      <w:pPr>
        <w:pStyle w:val="NormalWeb"/>
        <w:shd w:val="clear" w:color="auto" w:fill="FFFFFF"/>
        <w:spacing w:before="0" w:beforeAutospacing="0" w:after="360" w:afterAutospacing="0"/>
        <w:rPr>
          <w:color w:val="000000" w:themeColor="text1"/>
          <w:sz w:val="36"/>
          <w:szCs w:val="36"/>
          <w:shd w:val="clear" w:color="auto" w:fill="FFFFFF"/>
        </w:rPr>
      </w:pPr>
      <w:r w:rsidRPr="00C056D6">
        <w:rPr>
          <w:color w:val="000000" w:themeColor="text1"/>
          <w:sz w:val="36"/>
          <w:szCs w:val="36"/>
          <w:shd w:val="clear" w:color="auto" w:fill="FFFFFF"/>
        </w:rPr>
        <w:t>Where here is the voice of international indignation?</w:t>
      </w:r>
    </w:p>
    <w:p w:rsidR="008F4F3C" w:rsidRPr="00446D1D" w:rsidRDefault="008F4F3C" w:rsidP="008F4F3C">
      <w:pPr>
        <w:shd w:val="clear" w:color="auto" w:fill="FFFFFF"/>
        <w:textAlignment w:val="baseline"/>
        <w:rPr>
          <w:rFonts w:eastAsia="Times New Roman"/>
          <w:color w:val="000000" w:themeColor="text1"/>
          <w:sz w:val="36"/>
          <w:szCs w:val="36"/>
        </w:rPr>
      </w:pPr>
      <w:r w:rsidRPr="00C056D6">
        <w:rPr>
          <w:rFonts w:eastAsia="Times New Roman"/>
          <w:color w:val="000000" w:themeColor="text1"/>
          <w:sz w:val="36"/>
          <w:szCs w:val="36"/>
        </w:rPr>
        <w:t>T</w:t>
      </w:r>
      <w:r w:rsidRPr="00446D1D">
        <w:rPr>
          <w:rFonts w:eastAsia="Times New Roman"/>
          <w:color w:val="000000" w:themeColor="text1"/>
          <w:sz w:val="36"/>
          <w:szCs w:val="36"/>
        </w:rPr>
        <w:t xml:space="preserve">here can be no peace or stability in </w:t>
      </w:r>
      <w:r w:rsidR="00C056D6" w:rsidRPr="00C056D6">
        <w:rPr>
          <w:rFonts w:eastAsia="Times New Roman"/>
          <w:color w:val="000000" w:themeColor="text1"/>
          <w:sz w:val="36"/>
          <w:szCs w:val="36"/>
        </w:rPr>
        <w:t>Egypt -</w:t>
      </w:r>
      <w:r w:rsidRPr="00C056D6">
        <w:rPr>
          <w:rFonts w:eastAsia="Times New Roman"/>
          <w:color w:val="000000" w:themeColor="text1"/>
          <w:sz w:val="36"/>
          <w:szCs w:val="36"/>
        </w:rPr>
        <w:t xml:space="preserve"> or in any of the other countries in the region - </w:t>
      </w:r>
      <w:r w:rsidRPr="00446D1D">
        <w:rPr>
          <w:rFonts w:eastAsia="Times New Roman"/>
          <w:color w:val="000000" w:themeColor="text1"/>
          <w:sz w:val="36"/>
          <w:szCs w:val="36"/>
        </w:rPr>
        <w:t xml:space="preserve">if the authorities fail to </w:t>
      </w:r>
      <w:r w:rsidRPr="00C056D6">
        <w:rPr>
          <w:rFonts w:eastAsia="Times New Roman"/>
          <w:color w:val="000000" w:themeColor="text1"/>
          <w:sz w:val="36"/>
          <w:szCs w:val="36"/>
        </w:rPr>
        <w:t xml:space="preserve">uphold the rule of law; fail to </w:t>
      </w:r>
      <w:r w:rsidRPr="00446D1D">
        <w:rPr>
          <w:rFonts w:eastAsia="Times New Roman"/>
          <w:color w:val="000000" w:themeColor="text1"/>
          <w:sz w:val="36"/>
          <w:szCs w:val="36"/>
        </w:rPr>
        <w:t xml:space="preserve">intervene </w:t>
      </w:r>
      <w:r w:rsidRPr="00C056D6">
        <w:rPr>
          <w:rFonts w:eastAsia="Times New Roman"/>
          <w:color w:val="000000" w:themeColor="text1"/>
          <w:sz w:val="36"/>
          <w:szCs w:val="36"/>
        </w:rPr>
        <w:t>in</w:t>
      </w:r>
      <w:r w:rsidRPr="00446D1D">
        <w:rPr>
          <w:rFonts w:eastAsia="Times New Roman"/>
          <w:color w:val="000000" w:themeColor="text1"/>
          <w:sz w:val="36"/>
          <w:szCs w:val="36"/>
        </w:rPr>
        <w:t xml:space="preserve"> prevent</w:t>
      </w:r>
      <w:r w:rsidRPr="00C056D6">
        <w:rPr>
          <w:rFonts w:eastAsia="Times New Roman"/>
          <w:color w:val="000000" w:themeColor="text1"/>
          <w:sz w:val="36"/>
          <w:szCs w:val="36"/>
        </w:rPr>
        <w:t>ing</w:t>
      </w:r>
      <w:r w:rsidRPr="00446D1D">
        <w:rPr>
          <w:rFonts w:eastAsia="Times New Roman"/>
          <w:color w:val="000000" w:themeColor="text1"/>
          <w:sz w:val="36"/>
          <w:szCs w:val="36"/>
        </w:rPr>
        <w:t xml:space="preserve"> attacks</w:t>
      </w:r>
      <w:r w:rsidRPr="00C056D6">
        <w:rPr>
          <w:rFonts w:eastAsia="Times New Roman"/>
          <w:color w:val="000000" w:themeColor="text1"/>
          <w:sz w:val="36"/>
          <w:szCs w:val="36"/>
        </w:rPr>
        <w:t xml:space="preserve">; fail </w:t>
      </w:r>
      <w:r w:rsidRPr="00446D1D">
        <w:rPr>
          <w:rFonts w:eastAsia="Times New Roman"/>
          <w:color w:val="000000" w:themeColor="text1"/>
          <w:sz w:val="36"/>
          <w:szCs w:val="36"/>
        </w:rPr>
        <w:t>to bring perpetrators to justice</w:t>
      </w:r>
      <w:r w:rsidRPr="00C056D6">
        <w:rPr>
          <w:rFonts w:eastAsia="Times New Roman"/>
          <w:color w:val="000000" w:themeColor="text1"/>
          <w:sz w:val="36"/>
          <w:szCs w:val="36"/>
        </w:rPr>
        <w:t>;</w:t>
      </w:r>
      <w:r w:rsidRPr="00446D1D">
        <w:rPr>
          <w:rFonts w:eastAsia="Times New Roman"/>
          <w:color w:val="000000" w:themeColor="text1"/>
          <w:sz w:val="36"/>
          <w:szCs w:val="36"/>
        </w:rPr>
        <w:t xml:space="preserve"> or </w:t>
      </w:r>
      <w:r w:rsidRPr="00C056D6">
        <w:rPr>
          <w:rFonts w:eastAsia="Times New Roman"/>
          <w:color w:val="000000" w:themeColor="text1"/>
          <w:sz w:val="36"/>
          <w:szCs w:val="36"/>
        </w:rPr>
        <w:t xml:space="preserve">by ignoring </w:t>
      </w:r>
      <w:r w:rsidRPr="00446D1D">
        <w:rPr>
          <w:rFonts w:eastAsia="Times New Roman"/>
          <w:color w:val="000000" w:themeColor="text1"/>
          <w:sz w:val="36"/>
          <w:szCs w:val="36"/>
        </w:rPr>
        <w:t xml:space="preserve">the violent rhetoric which whips up hatred. </w:t>
      </w:r>
    </w:p>
    <w:p w:rsidR="008F4F3C" w:rsidRPr="00C056D6" w:rsidRDefault="008F4F3C" w:rsidP="008F4F3C">
      <w:pPr>
        <w:shd w:val="clear" w:color="auto" w:fill="FFFFFF"/>
        <w:spacing w:after="408"/>
        <w:textAlignment w:val="baseline"/>
        <w:rPr>
          <w:rFonts w:eastAsia="Times New Roman"/>
          <w:color w:val="000000" w:themeColor="text1"/>
          <w:sz w:val="36"/>
          <w:szCs w:val="36"/>
        </w:rPr>
      </w:pPr>
    </w:p>
    <w:p w:rsidR="008F4F3C" w:rsidRPr="00C056D6" w:rsidRDefault="008F4F3C" w:rsidP="008F4F3C">
      <w:pPr>
        <w:shd w:val="clear" w:color="auto" w:fill="FFFFFF"/>
        <w:spacing w:after="408"/>
        <w:textAlignment w:val="baseline"/>
        <w:rPr>
          <w:rFonts w:eastAsia="Times New Roman"/>
          <w:color w:val="000000" w:themeColor="text1"/>
          <w:sz w:val="36"/>
          <w:szCs w:val="36"/>
        </w:rPr>
      </w:pPr>
      <w:r w:rsidRPr="00446D1D">
        <w:rPr>
          <w:rFonts w:eastAsia="Times New Roman"/>
          <w:color w:val="000000" w:themeColor="text1"/>
          <w:sz w:val="36"/>
          <w:szCs w:val="36"/>
        </w:rPr>
        <w:t xml:space="preserve">In a climate of fear and intimidation, coupled with historic and long-standing discrimination, </w:t>
      </w:r>
      <w:r w:rsidRPr="00C056D6">
        <w:rPr>
          <w:rFonts w:eastAsia="Times New Roman"/>
          <w:color w:val="000000" w:themeColor="text1"/>
          <w:sz w:val="36"/>
          <w:szCs w:val="36"/>
        </w:rPr>
        <w:t xml:space="preserve">it is little wonder that people try to flee. But, be clear, not only is this a humanitarian outrage. </w:t>
      </w:r>
    </w:p>
    <w:p w:rsidR="008F4F3C" w:rsidRPr="00C056D6" w:rsidRDefault="008F4F3C" w:rsidP="008F4F3C">
      <w:pPr>
        <w:shd w:val="clear" w:color="auto" w:fill="FFFFFF"/>
        <w:spacing w:after="408"/>
        <w:textAlignment w:val="baseline"/>
        <w:rPr>
          <w:rFonts w:eastAsia="Times New Roman"/>
          <w:color w:val="000000" w:themeColor="text1"/>
          <w:sz w:val="36"/>
          <w:szCs w:val="36"/>
        </w:rPr>
      </w:pPr>
      <w:r w:rsidRPr="00C056D6">
        <w:rPr>
          <w:rFonts w:eastAsia="Times New Roman"/>
          <w:color w:val="000000" w:themeColor="text1"/>
          <w:sz w:val="36"/>
          <w:szCs w:val="36"/>
        </w:rPr>
        <w:t xml:space="preserve">If such ethnic and religious cleansing succeeded, and a country without diversity, without tolerance for difference, is created it will be a wretched place for all its people – not just the numerical minority.  All the evidence shows that countries that make a virtue of religious freedom are the most prosperous, the most stable and the most advanced societies. </w:t>
      </w:r>
    </w:p>
    <w:p w:rsidR="008F4F3C" w:rsidRPr="00C056D6" w:rsidRDefault="008F4F3C" w:rsidP="0096621D">
      <w:pPr>
        <w:pStyle w:val="NormalWeb"/>
        <w:shd w:val="clear" w:color="auto" w:fill="FFFFFF"/>
        <w:spacing w:before="0" w:beforeAutospacing="0" w:after="360" w:afterAutospacing="0"/>
        <w:rPr>
          <w:color w:val="000000" w:themeColor="text1"/>
          <w:sz w:val="36"/>
          <w:szCs w:val="36"/>
          <w:shd w:val="clear" w:color="auto" w:fill="FFFFFF"/>
        </w:rPr>
      </w:pPr>
    </w:p>
    <w:p w:rsidR="008F4F3C" w:rsidRPr="00C056D6" w:rsidRDefault="008F4F3C" w:rsidP="0096621D">
      <w:pPr>
        <w:pStyle w:val="NormalWeb"/>
        <w:shd w:val="clear" w:color="auto" w:fill="FFFFFF"/>
        <w:spacing w:before="0" w:beforeAutospacing="0" w:after="360" w:afterAutospacing="0"/>
        <w:rPr>
          <w:b/>
          <w:i/>
          <w:color w:val="000000" w:themeColor="text1"/>
          <w:sz w:val="36"/>
          <w:szCs w:val="36"/>
        </w:rPr>
      </w:pPr>
    </w:p>
    <w:p w:rsidR="007279E1" w:rsidRPr="00C056D6" w:rsidRDefault="0096621D" w:rsidP="00EB49D0">
      <w:pPr>
        <w:pStyle w:val="NormalWeb"/>
        <w:spacing w:before="0" w:beforeAutospacing="0" w:after="450" w:afterAutospacing="0" w:line="276" w:lineRule="auto"/>
        <w:rPr>
          <w:color w:val="000000" w:themeColor="text1"/>
          <w:sz w:val="36"/>
          <w:szCs w:val="36"/>
        </w:rPr>
      </w:pPr>
      <w:r w:rsidRPr="00C056D6">
        <w:rPr>
          <w:color w:val="000000" w:themeColor="text1"/>
          <w:sz w:val="36"/>
          <w:szCs w:val="36"/>
        </w:rPr>
        <w:t xml:space="preserve">All of this has been happening while western </w:t>
      </w:r>
      <w:r w:rsidR="00F33215" w:rsidRPr="00C056D6">
        <w:rPr>
          <w:color w:val="000000" w:themeColor="text1"/>
          <w:sz w:val="36"/>
          <w:szCs w:val="36"/>
        </w:rPr>
        <w:t>governments</w:t>
      </w:r>
      <w:r w:rsidRPr="00C056D6">
        <w:rPr>
          <w:color w:val="000000" w:themeColor="text1"/>
          <w:sz w:val="36"/>
          <w:szCs w:val="36"/>
        </w:rPr>
        <w:t xml:space="preserve"> and international bodies have a </w:t>
      </w:r>
      <w:r w:rsidR="00F33215" w:rsidRPr="00C056D6">
        <w:rPr>
          <w:color w:val="000000" w:themeColor="text1"/>
          <w:sz w:val="36"/>
          <w:szCs w:val="36"/>
        </w:rPr>
        <w:t>blind</w:t>
      </w:r>
      <w:r w:rsidR="007279E1" w:rsidRPr="00C056D6">
        <w:rPr>
          <w:color w:val="000000" w:themeColor="text1"/>
          <w:sz w:val="36"/>
          <w:szCs w:val="36"/>
        </w:rPr>
        <w:t>-</w:t>
      </w:r>
      <w:r w:rsidRPr="00C056D6">
        <w:rPr>
          <w:color w:val="000000" w:themeColor="text1"/>
          <w:sz w:val="36"/>
          <w:szCs w:val="36"/>
        </w:rPr>
        <w:t xml:space="preserve"> spot about religious persecution. </w:t>
      </w:r>
    </w:p>
    <w:p w:rsidR="0096621D" w:rsidRPr="00C056D6" w:rsidRDefault="00F33215" w:rsidP="00EB49D0">
      <w:pPr>
        <w:pStyle w:val="NormalWeb"/>
        <w:spacing w:before="0" w:beforeAutospacing="0" w:after="450" w:afterAutospacing="0" w:line="276" w:lineRule="auto"/>
        <w:rPr>
          <w:color w:val="000000" w:themeColor="text1"/>
          <w:sz w:val="36"/>
          <w:szCs w:val="36"/>
        </w:rPr>
      </w:pPr>
      <w:r w:rsidRPr="00C056D6">
        <w:rPr>
          <w:color w:val="000000" w:themeColor="text1"/>
          <w:sz w:val="36"/>
          <w:szCs w:val="36"/>
        </w:rPr>
        <w:lastRenderedPageBreak/>
        <w:t>T</w:t>
      </w:r>
      <w:r w:rsidR="0096621D" w:rsidRPr="00C056D6">
        <w:rPr>
          <w:color w:val="000000" w:themeColor="text1"/>
          <w:sz w:val="36"/>
          <w:szCs w:val="36"/>
        </w:rPr>
        <w:t xml:space="preserve">his makes a mockery of their claims to prioritise human rights. Their human rights agendas are partial and selective.  </w:t>
      </w:r>
    </w:p>
    <w:p w:rsidR="0096621D" w:rsidRPr="00C056D6" w:rsidRDefault="00C056D6" w:rsidP="00EB49D0">
      <w:pPr>
        <w:pStyle w:val="NormalWeb"/>
        <w:spacing w:before="0" w:beforeAutospacing="0" w:after="450" w:afterAutospacing="0" w:line="276" w:lineRule="auto"/>
        <w:rPr>
          <w:color w:val="000000" w:themeColor="text1"/>
          <w:sz w:val="36"/>
          <w:szCs w:val="36"/>
        </w:rPr>
      </w:pPr>
      <w:r w:rsidRPr="00C056D6">
        <w:rPr>
          <w:color w:val="000000" w:themeColor="text1"/>
          <w:sz w:val="36"/>
          <w:szCs w:val="36"/>
        </w:rPr>
        <w:t>The</w:t>
      </w:r>
      <w:r w:rsidR="00EB49D0" w:rsidRPr="00C056D6">
        <w:rPr>
          <w:color w:val="000000" w:themeColor="text1"/>
          <w:sz w:val="36"/>
          <w:szCs w:val="36"/>
        </w:rPr>
        <w:t xml:space="preserve"> U</w:t>
      </w:r>
      <w:r w:rsidR="0096621D" w:rsidRPr="00C056D6">
        <w:rPr>
          <w:color w:val="000000" w:themeColor="text1"/>
          <w:sz w:val="36"/>
          <w:szCs w:val="36"/>
        </w:rPr>
        <w:t xml:space="preserve">nited Nations </w:t>
      </w:r>
      <w:r w:rsidR="00EB49D0" w:rsidRPr="00C056D6">
        <w:rPr>
          <w:color w:val="000000" w:themeColor="text1"/>
          <w:sz w:val="36"/>
          <w:szCs w:val="36"/>
        </w:rPr>
        <w:t>cannot strengthen, promote and protect human rights if it does not prioritise religious freedom</w:t>
      </w:r>
      <w:r w:rsidR="0096621D" w:rsidRPr="00C056D6">
        <w:rPr>
          <w:color w:val="000000" w:themeColor="text1"/>
          <w:sz w:val="36"/>
          <w:szCs w:val="36"/>
        </w:rPr>
        <w:t>.</w:t>
      </w:r>
    </w:p>
    <w:p w:rsidR="00EB49D0" w:rsidRPr="00C056D6" w:rsidRDefault="0096621D" w:rsidP="00EB49D0">
      <w:pPr>
        <w:pStyle w:val="NormalWeb"/>
        <w:spacing w:before="0" w:beforeAutospacing="0" w:after="450" w:afterAutospacing="0" w:line="276" w:lineRule="auto"/>
        <w:rPr>
          <w:color w:val="000000" w:themeColor="text1"/>
          <w:sz w:val="36"/>
          <w:szCs w:val="36"/>
        </w:rPr>
      </w:pPr>
      <w:r w:rsidRPr="00C056D6">
        <w:rPr>
          <w:color w:val="000000" w:themeColor="text1"/>
          <w:sz w:val="36"/>
          <w:szCs w:val="36"/>
        </w:rPr>
        <w:t xml:space="preserve">In a new report on Anti-Conversion Laws and the International </w:t>
      </w:r>
      <w:r w:rsidR="00C056D6" w:rsidRPr="00C056D6">
        <w:rPr>
          <w:color w:val="000000" w:themeColor="text1"/>
          <w:sz w:val="36"/>
          <w:szCs w:val="36"/>
        </w:rPr>
        <w:t>Response, Alliance</w:t>
      </w:r>
      <w:r w:rsidRPr="00C056D6">
        <w:rPr>
          <w:color w:val="000000" w:themeColor="text1"/>
          <w:sz w:val="36"/>
          <w:szCs w:val="36"/>
        </w:rPr>
        <w:t xml:space="preserve"> Defending Freedom says </w:t>
      </w:r>
      <w:r w:rsidR="00C056D6" w:rsidRPr="00C056D6">
        <w:rPr>
          <w:color w:val="000000" w:themeColor="text1"/>
          <w:sz w:val="36"/>
          <w:szCs w:val="36"/>
        </w:rPr>
        <w:t>that “</w:t>
      </w:r>
      <w:r w:rsidR="00EB49D0" w:rsidRPr="00C056D6">
        <w:rPr>
          <w:color w:val="000000" w:themeColor="text1"/>
          <w:sz w:val="36"/>
          <w:szCs w:val="36"/>
        </w:rPr>
        <w:t>some UN entities, especially special rapporteurs, have highlighted the problems with anti-conversion laws, but other (UN) entities have failed to condemn them”.</w:t>
      </w:r>
      <w:r w:rsidRPr="00C056D6">
        <w:rPr>
          <w:color w:val="000000" w:themeColor="text1"/>
          <w:sz w:val="36"/>
          <w:szCs w:val="36"/>
        </w:rPr>
        <w:t xml:space="preserve"> This, they say</w:t>
      </w:r>
      <w:r w:rsidR="00EB49D0" w:rsidRPr="00C056D6">
        <w:rPr>
          <w:color w:val="000000" w:themeColor="text1"/>
          <w:sz w:val="36"/>
          <w:szCs w:val="36"/>
        </w:rPr>
        <w:t xml:space="preserve">, is “emblematic of the UN’s overall failure to protect religious freedom”.  </w:t>
      </w:r>
      <w:r w:rsidRPr="00C056D6">
        <w:rPr>
          <w:color w:val="000000" w:themeColor="text1"/>
          <w:sz w:val="36"/>
          <w:szCs w:val="36"/>
        </w:rPr>
        <w:t xml:space="preserve"> This </w:t>
      </w:r>
      <w:r w:rsidR="00C056D6" w:rsidRPr="00C056D6">
        <w:rPr>
          <w:color w:val="000000" w:themeColor="text1"/>
          <w:sz w:val="36"/>
          <w:szCs w:val="36"/>
        </w:rPr>
        <w:t>can “</w:t>
      </w:r>
      <w:r w:rsidRPr="00C056D6">
        <w:rPr>
          <w:color w:val="000000" w:themeColor="text1"/>
          <w:sz w:val="36"/>
          <w:szCs w:val="36"/>
        </w:rPr>
        <w:t xml:space="preserve">give licence” </w:t>
      </w:r>
      <w:r w:rsidR="00EB49D0" w:rsidRPr="00C056D6">
        <w:rPr>
          <w:color w:val="000000" w:themeColor="text1"/>
          <w:sz w:val="36"/>
          <w:szCs w:val="36"/>
        </w:rPr>
        <w:t xml:space="preserve">to extremists to persecute minority religious groups.  </w:t>
      </w:r>
    </w:p>
    <w:p w:rsidR="00F33215" w:rsidRPr="00C056D6" w:rsidRDefault="00F33215" w:rsidP="00661233">
      <w:pPr>
        <w:pStyle w:val="Default"/>
        <w:jc w:val="both"/>
        <w:rPr>
          <w:rFonts w:ascii="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rPr>
        <w:t>Reports from</w:t>
      </w:r>
      <w:r w:rsidR="00661233" w:rsidRPr="00C056D6">
        <w:rPr>
          <w:rFonts w:ascii="Times New Roman" w:hAnsi="Times New Roman" w:cs="Times New Roman"/>
          <w:color w:val="000000" w:themeColor="text1"/>
          <w:sz w:val="36"/>
          <w:szCs w:val="36"/>
        </w:rPr>
        <w:t xml:space="preserve"> Aid to the Church in Need, Open Doors</w:t>
      </w:r>
      <w:r w:rsidRPr="00C056D6">
        <w:rPr>
          <w:rFonts w:ascii="Times New Roman" w:hAnsi="Times New Roman" w:cs="Times New Roman"/>
          <w:color w:val="000000" w:themeColor="text1"/>
          <w:sz w:val="36"/>
          <w:szCs w:val="36"/>
        </w:rPr>
        <w:t xml:space="preserve">, CSW and </w:t>
      </w:r>
      <w:r w:rsidR="00661233" w:rsidRPr="00C056D6">
        <w:rPr>
          <w:rFonts w:ascii="Times New Roman" w:hAnsi="Times New Roman" w:cs="Times New Roman"/>
          <w:color w:val="000000" w:themeColor="text1"/>
          <w:sz w:val="36"/>
          <w:szCs w:val="36"/>
        </w:rPr>
        <w:t xml:space="preserve">the United States Commission on International Religious Freedom (USCIRF) have been portraying the dire situation of religious groups worldwide, providing examples of the persecution suffered, and explaining its impact. </w:t>
      </w:r>
      <w:r w:rsidR="008F4F3C" w:rsidRPr="00C056D6">
        <w:rPr>
          <w:rFonts w:ascii="Times New Roman" w:hAnsi="Times New Roman" w:cs="Times New Roman"/>
          <w:color w:val="000000" w:themeColor="text1"/>
          <w:sz w:val="36"/>
          <w:szCs w:val="36"/>
        </w:rPr>
        <w:t>T</w:t>
      </w:r>
      <w:r w:rsidR="00661233" w:rsidRPr="00C056D6">
        <w:rPr>
          <w:rFonts w:ascii="Times New Roman" w:hAnsi="Times New Roman" w:cs="Times New Roman"/>
          <w:color w:val="000000" w:themeColor="text1"/>
          <w:sz w:val="36"/>
          <w:szCs w:val="36"/>
        </w:rPr>
        <w:t xml:space="preserve">heir reports are filled with instances of abuse, humiliation, violence perpetrated against religious groups because of them expressing their religious belief, manifesting their religious belief in the public or merely belonging to or identifying themselves with a religious group. </w:t>
      </w:r>
    </w:p>
    <w:p w:rsidR="00F33215" w:rsidRPr="00C056D6" w:rsidRDefault="00F33215" w:rsidP="00661233">
      <w:pPr>
        <w:pStyle w:val="Default"/>
        <w:jc w:val="both"/>
        <w:rPr>
          <w:rFonts w:ascii="Times New Roman" w:hAnsi="Times New Roman" w:cs="Times New Roman"/>
          <w:color w:val="000000" w:themeColor="text1"/>
          <w:sz w:val="36"/>
          <w:szCs w:val="36"/>
        </w:rPr>
      </w:pPr>
    </w:p>
    <w:p w:rsidR="00661233" w:rsidRPr="00C056D6" w:rsidRDefault="00661233" w:rsidP="00661233">
      <w:pPr>
        <w:pStyle w:val="Default"/>
        <w:jc w:val="both"/>
        <w:rPr>
          <w:rFonts w:ascii="Times New Roman" w:eastAsia="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rPr>
        <w:t>In January, Open Doors released it</w:t>
      </w:r>
      <w:r w:rsidR="00F33215" w:rsidRPr="00C056D6">
        <w:rPr>
          <w:rFonts w:ascii="Times New Roman" w:hAnsi="Times New Roman" w:cs="Times New Roman"/>
          <w:color w:val="000000" w:themeColor="text1"/>
          <w:sz w:val="36"/>
          <w:szCs w:val="36"/>
        </w:rPr>
        <w:t>s World Watch List, 2018: an</w:t>
      </w:r>
      <w:r w:rsidRPr="00C056D6">
        <w:rPr>
          <w:rFonts w:ascii="Times New Roman" w:hAnsi="Times New Roman" w:cs="Times New Roman"/>
          <w:color w:val="000000" w:themeColor="text1"/>
          <w:sz w:val="36"/>
          <w:szCs w:val="36"/>
        </w:rPr>
        <w:t xml:space="preserve"> annual ranking of 50 countries where it is the most difficult (if not impossible) to live as Christians. Open Doors assessed that in 11 countries this persecution was extreme and in 24 very high. </w:t>
      </w:r>
    </w:p>
    <w:p w:rsidR="00661233" w:rsidRPr="00C056D6" w:rsidRDefault="00661233" w:rsidP="00661233">
      <w:pPr>
        <w:pStyle w:val="Body"/>
        <w:jc w:val="both"/>
        <w:rPr>
          <w:rFonts w:ascii="Times New Roman" w:eastAsia="Times New Roman" w:hAnsi="Times New Roman" w:cs="Times New Roman"/>
          <w:color w:val="000000" w:themeColor="text1"/>
          <w:sz w:val="36"/>
          <w:szCs w:val="36"/>
        </w:rPr>
      </w:pPr>
    </w:p>
    <w:p w:rsidR="00661233" w:rsidRPr="00C056D6" w:rsidRDefault="00F33215" w:rsidP="00661233">
      <w:pPr>
        <w:pStyle w:val="Body"/>
        <w:jc w:val="both"/>
        <w:rPr>
          <w:rFonts w:ascii="Times New Roman" w:eastAsia="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lang w:val="en-US"/>
        </w:rPr>
        <w:t xml:space="preserve">The </w:t>
      </w:r>
      <w:r w:rsidR="00661233" w:rsidRPr="00C056D6">
        <w:rPr>
          <w:rFonts w:ascii="Times New Roman" w:hAnsi="Times New Roman" w:cs="Times New Roman"/>
          <w:color w:val="000000" w:themeColor="text1"/>
          <w:sz w:val="36"/>
          <w:szCs w:val="36"/>
          <w:lang w:val="en-US"/>
        </w:rPr>
        <w:t xml:space="preserve">Oxford Dictionary defines persecution as </w:t>
      </w:r>
      <w:r w:rsidR="00661233" w:rsidRPr="00C056D6">
        <w:rPr>
          <w:rFonts w:ascii="Times New Roman" w:hAnsi="Times New Roman" w:cs="Times New Roman"/>
          <w:i/>
          <w:color w:val="000000" w:themeColor="text1"/>
          <w:sz w:val="36"/>
          <w:szCs w:val="36"/>
          <w:lang w:val="en-US"/>
        </w:rPr>
        <w:t>‘hostility and ill-treatment, especially because of race or political or religious beliefs; oppression.’</w:t>
      </w:r>
      <w:r w:rsidR="00661233" w:rsidRPr="00C056D6">
        <w:rPr>
          <w:rFonts w:ascii="Times New Roman" w:hAnsi="Times New Roman" w:cs="Times New Roman"/>
          <w:color w:val="000000" w:themeColor="text1"/>
          <w:sz w:val="36"/>
          <w:szCs w:val="36"/>
          <w:lang w:val="en-US"/>
        </w:rPr>
        <w:t xml:space="preserve"> However, persecution is not univocally understood, has several definitions, including a legal definition under the Rome Statute. </w:t>
      </w:r>
    </w:p>
    <w:p w:rsidR="00661233" w:rsidRPr="00C056D6" w:rsidRDefault="00661233" w:rsidP="00661233">
      <w:pPr>
        <w:pStyle w:val="Body"/>
        <w:jc w:val="both"/>
        <w:rPr>
          <w:rFonts w:ascii="Times New Roman" w:eastAsia="Times New Roman" w:hAnsi="Times New Roman" w:cs="Times New Roman"/>
          <w:color w:val="000000" w:themeColor="text1"/>
          <w:sz w:val="36"/>
          <w:szCs w:val="36"/>
        </w:rPr>
      </w:pPr>
    </w:p>
    <w:p w:rsidR="007279E1" w:rsidRPr="00C056D6" w:rsidRDefault="00661233" w:rsidP="00661233">
      <w:pPr>
        <w:pStyle w:val="Body"/>
        <w:jc w:val="both"/>
        <w:rPr>
          <w:rFonts w:ascii="Times New Roman" w:hAnsi="Times New Roman" w:cs="Times New Roman"/>
          <w:color w:val="000000" w:themeColor="text1"/>
          <w:sz w:val="36"/>
          <w:szCs w:val="36"/>
          <w:lang w:val="en-US"/>
        </w:rPr>
      </w:pPr>
      <w:r w:rsidRPr="00C056D6">
        <w:rPr>
          <w:rFonts w:ascii="Times New Roman" w:hAnsi="Times New Roman" w:cs="Times New Roman"/>
          <w:color w:val="000000" w:themeColor="text1"/>
          <w:sz w:val="36"/>
          <w:szCs w:val="36"/>
          <w:lang w:val="en-US"/>
        </w:rPr>
        <w:t xml:space="preserve">According to Article 7(2)(g) of the Rome Statute, persecution ‘means the intentional and severe deprivation of fundamental rights contrary to international law by reason of the identity of the group or collectivity.’ As such, persecution is a crime against humanity under Article 7(1)(h) of the Rome Statute. </w:t>
      </w:r>
    </w:p>
    <w:p w:rsidR="007279E1" w:rsidRPr="00C056D6" w:rsidRDefault="007279E1" w:rsidP="00661233">
      <w:pPr>
        <w:pStyle w:val="Body"/>
        <w:jc w:val="both"/>
        <w:rPr>
          <w:rFonts w:ascii="Times New Roman" w:hAnsi="Times New Roman" w:cs="Times New Roman"/>
          <w:color w:val="000000" w:themeColor="text1"/>
          <w:sz w:val="36"/>
          <w:szCs w:val="36"/>
          <w:lang w:val="en-US"/>
        </w:rPr>
      </w:pPr>
    </w:p>
    <w:p w:rsidR="00661233" w:rsidRPr="00C056D6" w:rsidRDefault="00661233" w:rsidP="00661233">
      <w:pPr>
        <w:pStyle w:val="Body"/>
        <w:jc w:val="both"/>
        <w:rPr>
          <w:rFonts w:ascii="Times New Roman" w:hAnsi="Times New Roman" w:cs="Times New Roman"/>
          <w:color w:val="000000" w:themeColor="text1"/>
          <w:sz w:val="36"/>
          <w:szCs w:val="36"/>
          <w:lang w:val="en-US"/>
        </w:rPr>
      </w:pPr>
      <w:r w:rsidRPr="00C056D6">
        <w:rPr>
          <w:rFonts w:ascii="Times New Roman" w:hAnsi="Times New Roman" w:cs="Times New Roman"/>
          <w:color w:val="000000" w:themeColor="text1"/>
          <w:sz w:val="36"/>
          <w:szCs w:val="36"/>
          <w:lang w:val="en-US"/>
        </w:rPr>
        <w:t xml:space="preserve">The crime of persecution is a form of discrimination based on political, racial, national, ethnic, cultural, religious or gendered grounds. </w:t>
      </w:r>
    </w:p>
    <w:p w:rsidR="007279E1" w:rsidRPr="00C056D6" w:rsidRDefault="007279E1" w:rsidP="00661233">
      <w:pPr>
        <w:pStyle w:val="Body"/>
        <w:jc w:val="both"/>
        <w:rPr>
          <w:rFonts w:ascii="Times New Roman" w:eastAsia="Times New Roman" w:hAnsi="Times New Roman" w:cs="Times New Roman"/>
          <w:color w:val="000000" w:themeColor="text1"/>
          <w:sz w:val="36"/>
          <w:szCs w:val="36"/>
        </w:rPr>
      </w:pPr>
    </w:p>
    <w:p w:rsidR="00661233" w:rsidRPr="00C056D6" w:rsidRDefault="00661233" w:rsidP="00661233">
      <w:pPr>
        <w:pStyle w:val="Default"/>
        <w:spacing w:after="180" w:line="241" w:lineRule="atLeast"/>
        <w:jc w:val="both"/>
        <w:rPr>
          <w:rFonts w:ascii="Times New Roman" w:eastAsia="Times New Roman" w:hAnsi="Times New Roman" w:cs="Times New Roman"/>
          <w:color w:val="000000" w:themeColor="text1"/>
          <w:sz w:val="36"/>
          <w:szCs w:val="36"/>
        </w:rPr>
      </w:pPr>
    </w:p>
    <w:p w:rsidR="00661233" w:rsidRPr="00C056D6" w:rsidRDefault="00661233" w:rsidP="00661233">
      <w:pPr>
        <w:pStyle w:val="Default"/>
        <w:spacing w:after="180" w:line="241" w:lineRule="atLeast"/>
        <w:jc w:val="both"/>
        <w:rPr>
          <w:rFonts w:ascii="Times New Roman" w:eastAsia="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rPr>
        <w:t xml:space="preserve">However, the crime of persecution can be even more severe. The crime of persecution can eventually lead to genocide if all other elements of genocide are established. It has been argued that extreme persecution can amount to genocide if the persecution is intended to achieve the destruction of a group in whole or in part. Indeed, the Trial Chamber in </w:t>
      </w:r>
      <w:r w:rsidRPr="00C056D6">
        <w:rPr>
          <w:rFonts w:ascii="Times New Roman" w:hAnsi="Times New Roman" w:cs="Times New Roman"/>
          <w:i/>
          <w:iCs/>
          <w:color w:val="000000" w:themeColor="text1"/>
          <w:sz w:val="36"/>
          <w:szCs w:val="36"/>
        </w:rPr>
        <w:t xml:space="preserve">Prosecutor v Kupreškić </w:t>
      </w:r>
      <w:r w:rsidRPr="00C056D6">
        <w:rPr>
          <w:rFonts w:ascii="Times New Roman" w:hAnsi="Times New Roman" w:cs="Times New Roman"/>
          <w:color w:val="000000" w:themeColor="text1"/>
          <w:sz w:val="36"/>
          <w:szCs w:val="36"/>
        </w:rPr>
        <w:t xml:space="preserve"> found that:</w:t>
      </w:r>
    </w:p>
    <w:p w:rsidR="00661233" w:rsidRPr="00C056D6" w:rsidRDefault="00661233" w:rsidP="00661233">
      <w:pPr>
        <w:pStyle w:val="Default"/>
        <w:spacing w:after="180" w:line="241" w:lineRule="atLeast"/>
        <w:ind w:left="360"/>
        <w:jc w:val="both"/>
        <w:rPr>
          <w:rFonts w:ascii="Times New Roman" w:eastAsia="Times New Roman" w:hAnsi="Times New Roman" w:cs="Times New Roman"/>
          <w:i/>
          <w:color w:val="000000" w:themeColor="text1"/>
          <w:sz w:val="36"/>
          <w:szCs w:val="36"/>
        </w:rPr>
      </w:pPr>
      <w:r w:rsidRPr="00C056D6">
        <w:rPr>
          <w:rFonts w:ascii="Times New Roman" w:eastAsia="Times New Roman" w:hAnsi="Times New Roman" w:cs="Times New Roman"/>
          <w:color w:val="000000" w:themeColor="text1"/>
          <w:sz w:val="36"/>
          <w:szCs w:val="36"/>
        </w:rPr>
        <w:tab/>
      </w:r>
      <w:r w:rsidRPr="00C056D6">
        <w:rPr>
          <w:rFonts w:ascii="Times New Roman" w:eastAsia="Times New Roman" w:hAnsi="Times New Roman" w:cs="Times New Roman"/>
          <w:i/>
          <w:color w:val="000000" w:themeColor="text1"/>
          <w:sz w:val="36"/>
          <w:szCs w:val="36"/>
        </w:rPr>
        <w:t>‘</w:t>
      </w:r>
      <w:r w:rsidRPr="00C056D6">
        <w:rPr>
          <w:rFonts w:ascii="Times New Roman" w:hAnsi="Times New Roman" w:cs="Times New Roman"/>
          <w:i/>
          <w:color w:val="000000" w:themeColor="text1"/>
          <w:sz w:val="36"/>
          <w:szCs w:val="36"/>
        </w:rPr>
        <w:t xml:space="preserve">Persecution as a crime against humanity is an offence belonging to the same genus as genocide … In both categories what matters is the intent to discriminate: to attack persons on account of their ethnic, racial, or religious characteristics … Thus, it can be said that, from the viewpoint of </w:t>
      </w:r>
      <w:r w:rsidRPr="00C056D6">
        <w:rPr>
          <w:rFonts w:ascii="Times New Roman" w:hAnsi="Times New Roman" w:cs="Times New Roman"/>
          <w:i/>
          <w:iCs/>
          <w:color w:val="000000" w:themeColor="text1"/>
          <w:sz w:val="36"/>
          <w:szCs w:val="36"/>
        </w:rPr>
        <w:t>mens rea</w:t>
      </w:r>
      <w:r w:rsidRPr="00C056D6">
        <w:rPr>
          <w:rFonts w:ascii="Times New Roman" w:hAnsi="Times New Roman" w:cs="Times New Roman"/>
          <w:i/>
          <w:color w:val="000000" w:themeColor="text1"/>
          <w:sz w:val="36"/>
          <w:szCs w:val="36"/>
        </w:rPr>
        <w:t xml:space="preserve">, genocide is an extreme and most inhuman form of persecution. To put it differently, when </w:t>
      </w:r>
      <w:r w:rsidRPr="00C056D6">
        <w:rPr>
          <w:rFonts w:ascii="Times New Roman" w:hAnsi="Times New Roman" w:cs="Times New Roman"/>
          <w:i/>
          <w:color w:val="000000" w:themeColor="text1"/>
          <w:sz w:val="36"/>
          <w:szCs w:val="36"/>
        </w:rPr>
        <w:lastRenderedPageBreak/>
        <w:t xml:space="preserve">persecution escalates to the extreme form of </w:t>
      </w:r>
      <w:r w:rsidR="00C056D6" w:rsidRPr="00C056D6">
        <w:rPr>
          <w:rFonts w:ascii="Times New Roman" w:hAnsi="Times New Roman" w:cs="Times New Roman"/>
          <w:i/>
          <w:color w:val="000000" w:themeColor="text1"/>
          <w:sz w:val="36"/>
          <w:szCs w:val="36"/>
        </w:rPr>
        <w:t>willful</w:t>
      </w:r>
      <w:r w:rsidRPr="00C056D6">
        <w:rPr>
          <w:rFonts w:ascii="Times New Roman" w:hAnsi="Times New Roman" w:cs="Times New Roman"/>
          <w:i/>
          <w:color w:val="000000" w:themeColor="text1"/>
          <w:sz w:val="36"/>
          <w:szCs w:val="36"/>
        </w:rPr>
        <w:t xml:space="preserve"> and deliberate acts designed to destroy a group or part of a group, it can be held that such persecution amounts to genocide.’</w:t>
      </w:r>
    </w:p>
    <w:p w:rsidR="00661233" w:rsidRPr="00C056D6" w:rsidRDefault="00661233" w:rsidP="00661233">
      <w:pPr>
        <w:pStyle w:val="Default"/>
        <w:spacing w:after="180" w:line="241" w:lineRule="atLeast"/>
        <w:jc w:val="both"/>
        <w:rPr>
          <w:rFonts w:ascii="Times New Roman" w:eastAsia="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rPr>
        <w:t>This argument has also been used by a genocide scholar, Gregory Stanton, who has argued that persecution can be one of the stages leading to genocide. In his ten stages of genocide, persecution occupies eight stage that Stanton describes as:</w:t>
      </w:r>
    </w:p>
    <w:p w:rsidR="00661233" w:rsidRPr="00C056D6" w:rsidRDefault="00661233" w:rsidP="00661233">
      <w:pPr>
        <w:pStyle w:val="Default"/>
        <w:spacing w:after="180" w:line="241" w:lineRule="atLeast"/>
        <w:ind w:left="360"/>
        <w:jc w:val="both"/>
        <w:rPr>
          <w:rFonts w:ascii="Times New Roman" w:eastAsia="Times New Roman" w:hAnsi="Times New Roman" w:cs="Times New Roman"/>
          <w:i/>
          <w:color w:val="000000" w:themeColor="text1"/>
          <w:sz w:val="36"/>
          <w:szCs w:val="36"/>
        </w:rPr>
      </w:pPr>
      <w:r w:rsidRPr="00C056D6">
        <w:rPr>
          <w:rFonts w:ascii="Times New Roman" w:eastAsia="Times New Roman" w:hAnsi="Times New Roman" w:cs="Times New Roman"/>
          <w:color w:val="000000" w:themeColor="text1"/>
          <w:sz w:val="36"/>
          <w:szCs w:val="36"/>
        </w:rPr>
        <w:tab/>
      </w:r>
      <w:r w:rsidRPr="00C056D6">
        <w:rPr>
          <w:rFonts w:ascii="Times New Roman" w:eastAsia="Times New Roman" w:hAnsi="Times New Roman" w:cs="Times New Roman"/>
          <w:i/>
          <w:color w:val="000000" w:themeColor="text1"/>
          <w:sz w:val="36"/>
          <w:szCs w:val="36"/>
        </w:rPr>
        <w:t>‘</w:t>
      </w:r>
      <w:r w:rsidRPr="00C056D6">
        <w:rPr>
          <w:rFonts w:ascii="Times New Roman" w:hAnsi="Times New Roman" w:cs="Times New Roman"/>
          <w:i/>
          <w:color w:val="000000" w:themeColor="text1"/>
          <w:sz w:val="36"/>
          <w:szCs w:val="36"/>
        </w:rPr>
        <w:t>Victims are identified and separated out because of their ethnic or religious identity. Death lists are drawn up. In state sponsored genocide, members of victim groups may be forced to wear identifying symbols. Their property is often expropriated. Sometimes they are even segregated into ghettoes, deported into concentration camps, or confined to a famine-struck region and starved.  Genocidal massacres begin.  They are acts of genocide because they intentionally destroy part of a group.’</w:t>
      </w:r>
    </w:p>
    <w:p w:rsidR="00661233" w:rsidRPr="00C056D6" w:rsidRDefault="00661233" w:rsidP="00661233">
      <w:pPr>
        <w:pStyle w:val="Default"/>
        <w:spacing w:after="180" w:line="241" w:lineRule="atLeast"/>
        <w:jc w:val="both"/>
        <w:rPr>
          <w:rFonts w:ascii="Times New Roman" w:eastAsia="Times New Roman" w:hAnsi="Times New Roman" w:cs="Times New Roman"/>
          <w:color w:val="000000" w:themeColor="text1"/>
          <w:sz w:val="36"/>
          <w:szCs w:val="36"/>
        </w:rPr>
      </w:pPr>
    </w:p>
    <w:p w:rsidR="00661233" w:rsidRPr="00C056D6" w:rsidRDefault="00661233" w:rsidP="00661233">
      <w:pPr>
        <w:pStyle w:val="Default"/>
        <w:spacing w:after="180" w:line="241" w:lineRule="atLeast"/>
        <w:jc w:val="both"/>
        <w:rPr>
          <w:rFonts w:ascii="Times New Roman" w:eastAsia="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rPr>
        <w:t xml:space="preserve">In any event, it must be emphasised that many of the reports on persecution, for example, perpetrated against religious groups do not refer to the Rome Statute definition of persecution but they use the word ‘persecution’ to describe a wide range of treatment suffered by those groups, from discrimination to physical violence. </w:t>
      </w:r>
    </w:p>
    <w:p w:rsidR="00F33215" w:rsidRPr="00C056D6" w:rsidRDefault="007279E1" w:rsidP="00661233">
      <w:pPr>
        <w:pStyle w:val="Default"/>
        <w:jc w:val="both"/>
        <w:rPr>
          <w:rFonts w:ascii="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rPr>
        <w:t xml:space="preserve">And </w:t>
      </w:r>
      <w:r w:rsidR="00661233" w:rsidRPr="00C056D6">
        <w:rPr>
          <w:rFonts w:ascii="Times New Roman" w:hAnsi="Times New Roman" w:cs="Times New Roman"/>
          <w:color w:val="000000" w:themeColor="text1"/>
          <w:sz w:val="36"/>
          <w:szCs w:val="36"/>
        </w:rPr>
        <w:t>Christians are the most persecuted religious group in the world.</w:t>
      </w:r>
    </w:p>
    <w:p w:rsidR="00F33215" w:rsidRPr="00C056D6" w:rsidRDefault="00F33215" w:rsidP="00661233">
      <w:pPr>
        <w:pStyle w:val="Default"/>
        <w:jc w:val="both"/>
        <w:rPr>
          <w:rFonts w:ascii="Times New Roman" w:hAnsi="Times New Roman" w:cs="Times New Roman"/>
          <w:color w:val="000000" w:themeColor="text1"/>
          <w:sz w:val="36"/>
          <w:szCs w:val="36"/>
        </w:rPr>
      </w:pPr>
    </w:p>
    <w:p w:rsidR="00F33215" w:rsidRPr="00C056D6" w:rsidRDefault="00F33215" w:rsidP="00661233">
      <w:pPr>
        <w:pStyle w:val="Default"/>
        <w:jc w:val="both"/>
        <w:rPr>
          <w:rFonts w:ascii="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rPr>
        <w:t xml:space="preserve">Research </w:t>
      </w:r>
      <w:r w:rsidR="00661233" w:rsidRPr="00C056D6">
        <w:rPr>
          <w:rFonts w:ascii="Times New Roman" w:hAnsi="Times New Roman" w:cs="Times New Roman"/>
          <w:color w:val="000000" w:themeColor="text1"/>
          <w:sz w:val="36"/>
          <w:szCs w:val="36"/>
        </w:rPr>
        <w:t xml:space="preserve">published in August 2011 by Pew Research Center’s Forum on Religion and Public Life revealed that Christians were harassed in 130 countries (between mid-2006 and mid-2009). In 104 countries, the harassment was conducted by </w:t>
      </w:r>
      <w:r w:rsidR="00661233" w:rsidRPr="00C056D6">
        <w:rPr>
          <w:rFonts w:ascii="Times New Roman" w:hAnsi="Times New Roman" w:cs="Times New Roman"/>
          <w:color w:val="000000" w:themeColor="text1"/>
          <w:sz w:val="36"/>
          <w:szCs w:val="36"/>
        </w:rPr>
        <w:lastRenderedPageBreak/>
        <w:t xml:space="preserve">governments and organisations, and in 100 countries, by social groups and individuals. </w:t>
      </w:r>
    </w:p>
    <w:p w:rsidR="00F33215" w:rsidRPr="00C056D6" w:rsidRDefault="00F33215" w:rsidP="00661233">
      <w:pPr>
        <w:pStyle w:val="Default"/>
        <w:jc w:val="both"/>
        <w:rPr>
          <w:rFonts w:ascii="Times New Roman" w:hAnsi="Times New Roman" w:cs="Times New Roman"/>
          <w:color w:val="000000" w:themeColor="text1"/>
          <w:sz w:val="36"/>
          <w:szCs w:val="36"/>
        </w:rPr>
      </w:pPr>
    </w:p>
    <w:p w:rsidR="00661233" w:rsidRPr="00C056D6" w:rsidRDefault="00661233" w:rsidP="00661233">
      <w:pPr>
        <w:pStyle w:val="Default"/>
        <w:jc w:val="both"/>
        <w:rPr>
          <w:rFonts w:ascii="Times New Roman" w:eastAsia="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rPr>
        <w:t xml:space="preserve">The harassment of Christians was the highest in the Middle East and North Africa (90 percent of countries). However, Christians were also harassed in more than two-thirds of European countries (69 percent), 37 percent of American countries, 71 percent of Asian countries and 68 percent of Sub-Saharan Africa. The situation has not improved over the recent years. To the contrary, over the years, </w:t>
      </w:r>
      <w:r w:rsidR="00C056D6" w:rsidRPr="00C056D6">
        <w:rPr>
          <w:rFonts w:ascii="Times New Roman" w:hAnsi="Times New Roman" w:cs="Times New Roman"/>
          <w:color w:val="000000" w:themeColor="text1"/>
          <w:sz w:val="36"/>
          <w:szCs w:val="36"/>
        </w:rPr>
        <w:t>several</w:t>
      </w:r>
      <w:r w:rsidRPr="00C056D6">
        <w:rPr>
          <w:rFonts w:ascii="Times New Roman" w:hAnsi="Times New Roman" w:cs="Times New Roman"/>
          <w:color w:val="000000" w:themeColor="text1"/>
          <w:sz w:val="36"/>
          <w:szCs w:val="36"/>
        </w:rPr>
        <w:t xml:space="preserve"> other </w:t>
      </w:r>
      <w:r w:rsidR="00F33215" w:rsidRPr="00C056D6">
        <w:rPr>
          <w:rFonts w:ascii="Times New Roman" w:hAnsi="Times New Roman" w:cs="Times New Roman"/>
          <w:color w:val="000000" w:themeColor="text1"/>
          <w:sz w:val="36"/>
          <w:szCs w:val="36"/>
        </w:rPr>
        <w:t>research</w:t>
      </w:r>
      <w:r w:rsidRPr="00C056D6">
        <w:rPr>
          <w:rFonts w:ascii="Times New Roman" w:hAnsi="Times New Roman" w:cs="Times New Roman"/>
          <w:color w:val="000000" w:themeColor="text1"/>
          <w:sz w:val="36"/>
          <w:szCs w:val="36"/>
        </w:rPr>
        <w:t xml:space="preserve"> </w:t>
      </w:r>
      <w:proofErr w:type="spellStart"/>
      <w:r w:rsidRPr="00C056D6">
        <w:rPr>
          <w:rFonts w:ascii="Times New Roman" w:hAnsi="Times New Roman" w:cs="Times New Roman"/>
          <w:color w:val="000000" w:themeColor="text1"/>
          <w:sz w:val="36"/>
          <w:szCs w:val="36"/>
        </w:rPr>
        <w:t>centres</w:t>
      </w:r>
      <w:proofErr w:type="spellEnd"/>
      <w:r w:rsidRPr="00C056D6">
        <w:rPr>
          <w:rFonts w:ascii="Times New Roman" w:hAnsi="Times New Roman" w:cs="Times New Roman"/>
          <w:color w:val="000000" w:themeColor="text1"/>
          <w:sz w:val="36"/>
          <w:szCs w:val="36"/>
        </w:rPr>
        <w:t xml:space="preserve"> and</w:t>
      </w:r>
      <w:r w:rsidR="00F33215" w:rsidRPr="00C056D6">
        <w:rPr>
          <w:rFonts w:ascii="Times New Roman" w:hAnsi="Times New Roman" w:cs="Times New Roman"/>
          <w:color w:val="000000" w:themeColor="text1"/>
          <w:sz w:val="36"/>
          <w:szCs w:val="36"/>
        </w:rPr>
        <w:t xml:space="preserve"> international institutions</w:t>
      </w:r>
      <w:r w:rsidRPr="00C056D6">
        <w:rPr>
          <w:rFonts w:ascii="Times New Roman" w:hAnsi="Times New Roman" w:cs="Times New Roman"/>
          <w:color w:val="000000" w:themeColor="text1"/>
          <w:sz w:val="36"/>
          <w:szCs w:val="36"/>
        </w:rPr>
        <w:t xml:space="preserve"> have confirmed this conclusion. </w:t>
      </w:r>
    </w:p>
    <w:p w:rsidR="00661233" w:rsidRPr="00C056D6" w:rsidRDefault="00661233" w:rsidP="00661233">
      <w:pPr>
        <w:pStyle w:val="Default"/>
        <w:jc w:val="both"/>
        <w:rPr>
          <w:rFonts w:ascii="Times New Roman" w:eastAsia="Times New Roman" w:hAnsi="Times New Roman" w:cs="Times New Roman"/>
          <w:color w:val="000000" w:themeColor="text1"/>
          <w:sz w:val="36"/>
          <w:szCs w:val="36"/>
        </w:rPr>
      </w:pPr>
    </w:p>
    <w:p w:rsidR="00661233" w:rsidRPr="00C056D6" w:rsidRDefault="00661233" w:rsidP="00661233">
      <w:pPr>
        <w:pStyle w:val="Default"/>
        <w:jc w:val="both"/>
        <w:rPr>
          <w:rFonts w:ascii="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rPr>
        <w:t>Christmas and Easter, the two most important Christian celebrations that attract large numbers of Christians to churches and other places of worship, become the primary targets. Churches and places of Christian worship become the primary target during those celebrations as it is clear that an attack during these celebrations will result in a large number of causalities. Some of the recent attacks utilising this tactic include the Lahore Easter attack and the Mindanao Christmas attack. During Easter Sunday on March 27, 2016, at least 75 people were killed in Lahore, Pakistan</w:t>
      </w:r>
      <w:r w:rsidR="007279E1" w:rsidRPr="00C056D6">
        <w:rPr>
          <w:rFonts w:ascii="Times New Roman" w:hAnsi="Times New Roman" w:cs="Times New Roman"/>
          <w:color w:val="000000" w:themeColor="text1"/>
          <w:sz w:val="36"/>
          <w:szCs w:val="36"/>
        </w:rPr>
        <w:t>,</w:t>
      </w:r>
      <w:r w:rsidRPr="00C056D6">
        <w:rPr>
          <w:rFonts w:ascii="Times New Roman" w:hAnsi="Times New Roman" w:cs="Times New Roman"/>
          <w:color w:val="000000" w:themeColor="text1"/>
          <w:sz w:val="36"/>
          <w:szCs w:val="36"/>
        </w:rPr>
        <w:t xml:space="preserve"> when a suicide bomber blew himself in a park during the Christian celebration. At least 16 people were wounded in a grenade explosion outside of a Catholic church in Mindanao, Philippines.</w:t>
      </w:r>
    </w:p>
    <w:p w:rsidR="007279E1" w:rsidRPr="00C056D6" w:rsidRDefault="007279E1" w:rsidP="00661233">
      <w:pPr>
        <w:pStyle w:val="Default"/>
        <w:jc w:val="both"/>
        <w:rPr>
          <w:rFonts w:ascii="Times New Roman" w:hAnsi="Times New Roman" w:cs="Times New Roman"/>
          <w:color w:val="000000" w:themeColor="text1"/>
          <w:sz w:val="36"/>
          <w:szCs w:val="36"/>
        </w:rPr>
      </w:pPr>
    </w:p>
    <w:p w:rsidR="007279E1" w:rsidRPr="00C056D6" w:rsidRDefault="007279E1" w:rsidP="00661233">
      <w:pPr>
        <w:pStyle w:val="Default"/>
        <w:jc w:val="both"/>
        <w:rPr>
          <w:rFonts w:ascii="Times New Roman" w:eastAsia="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rPr>
        <w:t xml:space="preserve">I have visited and taken evidence in a South East Asian Detention Centre where escaping Pakistani Christians are held. Caged like animals they told me stories of Christians burnt alive, terrorized, intimidated or forced to convert. The heroism of the murdered Christian minister for Minorities, Shahbaz Bhatti – whose killers have never been brought to justice – and </w:t>
      </w:r>
      <w:r w:rsidRPr="00C056D6">
        <w:rPr>
          <w:rFonts w:ascii="Times New Roman" w:hAnsi="Times New Roman" w:cs="Times New Roman"/>
          <w:color w:val="000000" w:themeColor="text1"/>
          <w:sz w:val="36"/>
          <w:szCs w:val="36"/>
        </w:rPr>
        <w:lastRenderedPageBreak/>
        <w:t xml:space="preserve">the imprisoned Christian woman, Asia Bibi, sentenced to death on so called Blasphemy charges -  is emblematic of the suffering of Pakistan’s Christians.  </w:t>
      </w:r>
    </w:p>
    <w:p w:rsidR="00661233" w:rsidRPr="00C056D6" w:rsidRDefault="00661233" w:rsidP="00661233">
      <w:pPr>
        <w:pStyle w:val="Default"/>
        <w:jc w:val="both"/>
        <w:rPr>
          <w:rFonts w:ascii="Times New Roman" w:eastAsia="Times New Roman" w:hAnsi="Times New Roman" w:cs="Times New Roman"/>
          <w:color w:val="000000" w:themeColor="text1"/>
          <w:sz w:val="36"/>
          <w:szCs w:val="36"/>
        </w:rPr>
      </w:pPr>
    </w:p>
    <w:p w:rsidR="007279E1" w:rsidRPr="00C056D6" w:rsidRDefault="00661233" w:rsidP="00661233">
      <w:pPr>
        <w:pStyle w:val="Default"/>
        <w:jc w:val="both"/>
        <w:rPr>
          <w:rFonts w:ascii="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rPr>
        <w:t xml:space="preserve">And the list goes on because the persecution of Christians is not being taken seriously enough. </w:t>
      </w:r>
    </w:p>
    <w:p w:rsidR="007279E1" w:rsidRPr="00C056D6" w:rsidRDefault="007279E1" w:rsidP="00661233">
      <w:pPr>
        <w:pStyle w:val="Default"/>
        <w:jc w:val="both"/>
        <w:rPr>
          <w:rFonts w:ascii="Times New Roman" w:hAnsi="Times New Roman" w:cs="Times New Roman"/>
          <w:color w:val="000000" w:themeColor="text1"/>
          <w:sz w:val="36"/>
          <w:szCs w:val="36"/>
        </w:rPr>
      </w:pPr>
    </w:p>
    <w:p w:rsidR="00661233" w:rsidRPr="00C056D6" w:rsidRDefault="00661233" w:rsidP="00661233">
      <w:pPr>
        <w:pStyle w:val="Default"/>
        <w:jc w:val="both"/>
        <w:rPr>
          <w:rFonts w:ascii="Times New Roman" w:eastAsia="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rPr>
        <w:t>This is because Christianity is perceived as the majority religion and hence it is difficult to see Christians as victims. Christianity is indeed a majority religion in Western countries. However, Christians constitute a minority group in many countries in North Africa and the Middle East, places where Christianity is on a verge of disappearance. </w:t>
      </w:r>
    </w:p>
    <w:p w:rsidR="00661233" w:rsidRPr="00C056D6" w:rsidRDefault="00661233" w:rsidP="00661233">
      <w:pPr>
        <w:pStyle w:val="Default"/>
        <w:jc w:val="both"/>
        <w:rPr>
          <w:rFonts w:ascii="Times New Roman" w:eastAsia="Times New Roman" w:hAnsi="Times New Roman" w:cs="Times New Roman"/>
          <w:color w:val="000000" w:themeColor="text1"/>
          <w:sz w:val="36"/>
          <w:szCs w:val="36"/>
        </w:rPr>
      </w:pPr>
    </w:p>
    <w:p w:rsidR="00661233" w:rsidRPr="00C056D6" w:rsidRDefault="00661233" w:rsidP="00661233">
      <w:pPr>
        <w:pStyle w:val="Default"/>
        <w:jc w:val="both"/>
        <w:rPr>
          <w:rFonts w:ascii="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rPr>
        <w:t>The response to the persecution of Christians (including terror attacks) is predominately reactive and not preventive. The steps undertaken respond to the single attack, rather than learning from the reoccurring incidents of violence to prevent further attacks. This is also the approach taken in Egypt. In response to the Palm Sunday attacks, President al-Sisi introduced a state of emergency for the next three months and deployed the military to secure the infrastructure. The government announced three days of mourning. The government promised to establish a new body to counter extremism and terrorism.</w:t>
      </w:r>
    </w:p>
    <w:p w:rsidR="00BE4012" w:rsidRPr="00C056D6" w:rsidRDefault="00BE4012" w:rsidP="00661233">
      <w:pPr>
        <w:pStyle w:val="Default"/>
        <w:jc w:val="both"/>
        <w:rPr>
          <w:rFonts w:ascii="Times New Roman" w:hAnsi="Times New Roman" w:cs="Times New Roman"/>
          <w:color w:val="000000" w:themeColor="text1"/>
          <w:sz w:val="36"/>
          <w:szCs w:val="36"/>
        </w:rPr>
      </w:pPr>
    </w:p>
    <w:p w:rsidR="00BE4012" w:rsidRPr="00C056D6" w:rsidRDefault="00BE4012" w:rsidP="00661233">
      <w:pPr>
        <w:pStyle w:val="Default"/>
        <w:jc w:val="both"/>
        <w:rPr>
          <w:rFonts w:ascii="Times New Roman" w:eastAsia="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rPr>
        <w:t xml:space="preserve">This is all welcome but is reactive and doesn’t get to the root causes. </w:t>
      </w:r>
    </w:p>
    <w:p w:rsidR="00661233" w:rsidRPr="00C056D6" w:rsidRDefault="00661233" w:rsidP="00661233">
      <w:pPr>
        <w:pStyle w:val="Body"/>
        <w:jc w:val="both"/>
        <w:rPr>
          <w:rFonts w:ascii="Times New Roman" w:eastAsia="Times New Roman" w:hAnsi="Times New Roman" w:cs="Times New Roman"/>
          <w:color w:val="000000" w:themeColor="text1"/>
          <w:sz w:val="36"/>
          <w:szCs w:val="36"/>
        </w:rPr>
      </w:pPr>
    </w:p>
    <w:p w:rsidR="00BE4012" w:rsidRPr="00C056D6" w:rsidRDefault="00661233" w:rsidP="00661233">
      <w:pPr>
        <w:pStyle w:val="Body"/>
        <w:jc w:val="both"/>
        <w:rPr>
          <w:rFonts w:ascii="Times New Roman" w:hAnsi="Times New Roman" w:cs="Times New Roman"/>
          <w:color w:val="000000" w:themeColor="text1"/>
          <w:sz w:val="36"/>
          <w:szCs w:val="36"/>
          <w:lang w:val="en-US"/>
        </w:rPr>
      </w:pPr>
      <w:r w:rsidRPr="00C056D6">
        <w:rPr>
          <w:rFonts w:ascii="Times New Roman" w:hAnsi="Times New Roman" w:cs="Times New Roman"/>
          <w:color w:val="000000" w:themeColor="text1"/>
          <w:sz w:val="36"/>
          <w:szCs w:val="36"/>
          <w:lang w:val="en-US"/>
        </w:rPr>
        <w:t xml:space="preserve">The response to religious persecution greatly depends on the actor </w:t>
      </w:r>
      <w:r w:rsidR="00BE4012" w:rsidRPr="00C056D6">
        <w:rPr>
          <w:rFonts w:ascii="Times New Roman" w:hAnsi="Times New Roman" w:cs="Times New Roman"/>
          <w:color w:val="000000" w:themeColor="text1"/>
          <w:sz w:val="36"/>
          <w:szCs w:val="36"/>
          <w:lang w:val="en-US"/>
        </w:rPr>
        <w:t>responsible</w:t>
      </w:r>
      <w:r w:rsidRPr="00C056D6">
        <w:rPr>
          <w:rFonts w:ascii="Times New Roman" w:hAnsi="Times New Roman" w:cs="Times New Roman"/>
          <w:color w:val="000000" w:themeColor="text1"/>
          <w:sz w:val="36"/>
          <w:szCs w:val="36"/>
          <w:lang w:val="en-US"/>
        </w:rPr>
        <w:t xml:space="preserve"> for this persecution. </w:t>
      </w:r>
    </w:p>
    <w:p w:rsidR="00BE4012" w:rsidRPr="00C056D6" w:rsidRDefault="00BE4012" w:rsidP="00661233">
      <w:pPr>
        <w:pStyle w:val="Body"/>
        <w:jc w:val="both"/>
        <w:rPr>
          <w:rFonts w:ascii="Times New Roman" w:hAnsi="Times New Roman" w:cs="Times New Roman"/>
          <w:color w:val="000000" w:themeColor="text1"/>
          <w:sz w:val="36"/>
          <w:szCs w:val="36"/>
          <w:lang w:val="en-US"/>
        </w:rPr>
      </w:pPr>
    </w:p>
    <w:p w:rsidR="00661233" w:rsidRPr="00C056D6" w:rsidRDefault="00661233" w:rsidP="00661233">
      <w:pPr>
        <w:pStyle w:val="Body"/>
        <w:jc w:val="both"/>
        <w:rPr>
          <w:rFonts w:ascii="Times New Roman" w:eastAsia="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lang w:val="en-US"/>
        </w:rPr>
        <w:t xml:space="preserve">Religious persecution can be perpetrated by several different actors. However, the main perpetrators are 1) the </w:t>
      </w:r>
      <w:r w:rsidR="00BE4012" w:rsidRPr="00C056D6">
        <w:rPr>
          <w:rFonts w:ascii="Times New Roman" w:hAnsi="Times New Roman" w:cs="Times New Roman"/>
          <w:color w:val="000000" w:themeColor="text1"/>
          <w:sz w:val="36"/>
          <w:szCs w:val="36"/>
          <w:lang w:val="en-US"/>
        </w:rPr>
        <w:t>S</w:t>
      </w:r>
      <w:r w:rsidRPr="00C056D6">
        <w:rPr>
          <w:rFonts w:ascii="Times New Roman" w:hAnsi="Times New Roman" w:cs="Times New Roman"/>
          <w:color w:val="000000" w:themeColor="text1"/>
          <w:sz w:val="36"/>
          <w:szCs w:val="36"/>
          <w:lang w:val="en-US"/>
        </w:rPr>
        <w:t xml:space="preserve">tate; 2) </w:t>
      </w:r>
      <w:r w:rsidRPr="00C056D6">
        <w:rPr>
          <w:rFonts w:ascii="Times New Roman" w:hAnsi="Times New Roman" w:cs="Times New Roman"/>
          <w:color w:val="000000" w:themeColor="text1"/>
          <w:sz w:val="36"/>
          <w:szCs w:val="36"/>
          <w:lang w:val="en-US"/>
        </w:rPr>
        <w:lastRenderedPageBreak/>
        <w:t>religious communities persecuting other religious communities; 3) religious communities enforcing conformity.</w:t>
      </w:r>
    </w:p>
    <w:p w:rsidR="00661233" w:rsidRPr="00C056D6" w:rsidRDefault="00661233" w:rsidP="00661233">
      <w:pPr>
        <w:pStyle w:val="Body"/>
        <w:jc w:val="both"/>
        <w:rPr>
          <w:rFonts w:ascii="Times New Roman" w:eastAsia="Times New Roman" w:hAnsi="Times New Roman" w:cs="Times New Roman"/>
          <w:color w:val="000000" w:themeColor="text1"/>
          <w:sz w:val="36"/>
          <w:szCs w:val="36"/>
        </w:rPr>
      </w:pPr>
    </w:p>
    <w:p w:rsidR="00661233" w:rsidRPr="00C056D6" w:rsidRDefault="00661233" w:rsidP="00661233">
      <w:pPr>
        <w:pStyle w:val="Body"/>
        <w:jc w:val="both"/>
        <w:rPr>
          <w:rFonts w:ascii="Times New Roman" w:eastAsia="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lang w:val="en-US"/>
        </w:rPr>
        <w:t xml:space="preserve">For example, if it is the </w:t>
      </w:r>
      <w:r w:rsidR="00BE4012" w:rsidRPr="00C056D6">
        <w:rPr>
          <w:rFonts w:ascii="Times New Roman" w:hAnsi="Times New Roman" w:cs="Times New Roman"/>
          <w:color w:val="000000" w:themeColor="text1"/>
          <w:sz w:val="36"/>
          <w:szCs w:val="36"/>
          <w:lang w:val="en-US"/>
        </w:rPr>
        <w:t>S</w:t>
      </w:r>
      <w:r w:rsidRPr="00C056D6">
        <w:rPr>
          <w:rFonts w:ascii="Times New Roman" w:hAnsi="Times New Roman" w:cs="Times New Roman"/>
          <w:color w:val="000000" w:themeColor="text1"/>
          <w:sz w:val="36"/>
          <w:szCs w:val="36"/>
          <w:lang w:val="en-US"/>
        </w:rPr>
        <w:t xml:space="preserve">tate that is persecuting religious community or communities (most commonly religious minorities), it is crucial to </w:t>
      </w:r>
      <w:r w:rsidR="00BE4012" w:rsidRPr="00C056D6">
        <w:rPr>
          <w:rFonts w:ascii="Times New Roman" w:hAnsi="Times New Roman" w:cs="Times New Roman"/>
          <w:color w:val="000000" w:themeColor="text1"/>
          <w:sz w:val="36"/>
          <w:szCs w:val="36"/>
          <w:lang w:val="en-US"/>
        </w:rPr>
        <w:t>o</w:t>
      </w:r>
      <w:r w:rsidRPr="00C056D6">
        <w:rPr>
          <w:rFonts w:ascii="Times New Roman" w:hAnsi="Times New Roman" w:cs="Times New Roman"/>
          <w:color w:val="000000" w:themeColor="text1"/>
          <w:sz w:val="36"/>
          <w:szCs w:val="36"/>
          <w:lang w:val="en-US"/>
        </w:rPr>
        <w:t xml:space="preserve">pen a political dialogue with the government to ensure that the </w:t>
      </w:r>
      <w:r w:rsidR="00BE4012" w:rsidRPr="00C056D6">
        <w:rPr>
          <w:rFonts w:ascii="Times New Roman" w:hAnsi="Times New Roman" w:cs="Times New Roman"/>
          <w:color w:val="000000" w:themeColor="text1"/>
          <w:sz w:val="36"/>
          <w:szCs w:val="36"/>
          <w:lang w:val="en-US"/>
        </w:rPr>
        <w:t>S</w:t>
      </w:r>
      <w:r w:rsidRPr="00C056D6">
        <w:rPr>
          <w:rFonts w:ascii="Times New Roman" w:hAnsi="Times New Roman" w:cs="Times New Roman"/>
          <w:color w:val="000000" w:themeColor="text1"/>
          <w:sz w:val="36"/>
          <w:szCs w:val="36"/>
          <w:lang w:val="en-US"/>
        </w:rPr>
        <w:t>tate introduces protections of the right to freedom or religion or belief in accordance with international standards (and protections of other rights, including the right to freedom of speech, freedom of assembly and associations, or specific rights of minorities) and has strong enforcement mechanisms to ensure that the legal provisions are translated into empirical reality.</w:t>
      </w:r>
    </w:p>
    <w:p w:rsidR="00661233" w:rsidRPr="00C056D6" w:rsidRDefault="00661233" w:rsidP="00661233">
      <w:pPr>
        <w:pStyle w:val="Body"/>
        <w:jc w:val="both"/>
        <w:rPr>
          <w:rFonts w:ascii="Times New Roman" w:eastAsia="Times New Roman" w:hAnsi="Times New Roman" w:cs="Times New Roman"/>
          <w:color w:val="000000" w:themeColor="text1"/>
          <w:sz w:val="36"/>
          <w:szCs w:val="36"/>
        </w:rPr>
      </w:pPr>
    </w:p>
    <w:p w:rsidR="00661233" w:rsidRPr="00C056D6" w:rsidRDefault="00BE4012" w:rsidP="00661233">
      <w:pPr>
        <w:pStyle w:val="Body"/>
        <w:jc w:val="both"/>
        <w:rPr>
          <w:rFonts w:ascii="Times New Roman" w:eastAsia="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lang w:val="en-US"/>
        </w:rPr>
        <w:t>Where</w:t>
      </w:r>
      <w:r w:rsidR="00661233" w:rsidRPr="00C056D6">
        <w:rPr>
          <w:rFonts w:ascii="Times New Roman" w:hAnsi="Times New Roman" w:cs="Times New Roman"/>
          <w:color w:val="000000" w:themeColor="text1"/>
          <w:sz w:val="36"/>
          <w:szCs w:val="36"/>
          <w:lang w:val="en-US"/>
        </w:rPr>
        <w:t xml:space="preserve"> atrocities are perpetrated by religious communities, it is crucial to ensure that any such acts are adequately investigated and prosecuted. It is also elementary to combat the atmosphere of hostility against other religious communities and open the interfaith dialogue, focus on religious education embedding tolerance and respect to other religions</w:t>
      </w:r>
      <w:r w:rsidRPr="00C056D6">
        <w:rPr>
          <w:rFonts w:ascii="Times New Roman" w:hAnsi="Times New Roman" w:cs="Times New Roman"/>
          <w:color w:val="000000" w:themeColor="text1"/>
          <w:sz w:val="36"/>
          <w:szCs w:val="36"/>
          <w:lang w:val="en-US"/>
        </w:rPr>
        <w:t>: upholding the dignity of difference.</w:t>
      </w:r>
      <w:r w:rsidR="00661233" w:rsidRPr="00C056D6">
        <w:rPr>
          <w:rFonts w:ascii="Times New Roman" w:hAnsi="Times New Roman" w:cs="Times New Roman"/>
          <w:color w:val="000000" w:themeColor="text1"/>
          <w:sz w:val="36"/>
          <w:szCs w:val="36"/>
          <w:lang w:val="en-US"/>
        </w:rPr>
        <w:t xml:space="preserve"> </w:t>
      </w:r>
    </w:p>
    <w:p w:rsidR="00661233" w:rsidRPr="00C056D6" w:rsidRDefault="00661233" w:rsidP="00661233">
      <w:pPr>
        <w:pStyle w:val="Body"/>
        <w:jc w:val="both"/>
        <w:rPr>
          <w:rFonts w:ascii="Times New Roman" w:eastAsia="Times New Roman" w:hAnsi="Times New Roman" w:cs="Times New Roman"/>
          <w:color w:val="000000" w:themeColor="text1"/>
          <w:sz w:val="36"/>
          <w:szCs w:val="36"/>
        </w:rPr>
      </w:pPr>
    </w:p>
    <w:p w:rsidR="00661233" w:rsidRPr="00C056D6" w:rsidRDefault="00661233" w:rsidP="00661233">
      <w:pPr>
        <w:pStyle w:val="Body"/>
        <w:jc w:val="both"/>
        <w:rPr>
          <w:rFonts w:ascii="Times New Roman" w:eastAsia="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lang w:val="en-US"/>
        </w:rPr>
        <w:t xml:space="preserve">The response to religious persecution will also greatly depend on the level of atrocities. In some cases, political dialogue to respond to state perpetrated persecution will not be enough. Steps towards criminal justice may be needed. </w:t>
      </w:r>
    </w:p>
    <w:p w:rsidR="00661233" w:rsidRPr="00C056D6" w:rsidRDefault="00661233" w:rsidP="00661233">
      <w:pPr>
        <w:pStyle w:val="Body"/>
        <w:jc w:val="both"/>
        <w:rPr>
          <w:rFonts w:ascii="Times New Roman" w:eastAsia="Times New Roman" w:hAnsi="Times New Roman" w:cs="Times New Roman"/>
          <w:color w:val="000000" w:themeColor="text1"/>
          <w:sz w:val="36"/>
          <w:szCs w:val="36"/>
        </w:rPr>
      </w:pPr>
    </w:p>
    <w:p w:rsidR="00BE4012" w:rsidRPr="00C056D6" w:rsidRDefault="00661233" w:rsidP="00661233">
      <w:pPr>
        <w:pStyle w:val="Body"/>
        <w:jc w:val="both"/>
        <w:rPr>
          <w:rFonts w:ascii="Times New Roman" w:hAnsi="Times New Roman" w:cs="Times New Roman"/>
          <w:color w:val="000000" w:themeColor="text1"/>
          <w:sz w:val="36"/>
          <w:szCs w:val="36"/>
          <w:lang w:val="en-US"/>
        </w:rPr>
      </w:pPr>
      <w:r w:rsidRPr="00C056D6">
        <w:rPr>
          <w:rFonts w:ascii="Times New Roman" w:hAnsi="Times New Roman" w:cs="Times New Roman"/>
          <w:color w:val="000000" w:themeColor="text1"/>
          <w:sz w:val="36"/>
          <w:szCs w:val="36"/>
          <w:lang w:val="en-US"/>
        </w:rPr>
        <w:t xml:space="preserve">In any event, we, as the international community, can do </w:t>
      </w:r>
      <w:r w:rsidR="00BE4012" w:rsidRPr="00C056D6">
        <w:rPr>
          <w:rFonts w:ascii="Times New Roman" w:hAnsi="Times New Roman" w:cs="Times New Roman"/>
          <w:color w:val="000000" w:themeColor="text1"/>
          <w:sz w:val="36"/>
          <w:szCs w:val="36"/>
          <w:lang w:val="en-US"/>
        </w:rPr>
        <w:t xml:space="preserve">far </w:t>
      </w:r>
      <w:r w:rsidRPr="00C056D6">
        <w:rPr>
          <w:rFonts w:ascii="Times New Roman" w:hAnsi="Times New Roman" w:cs="Times New Roman"/>
          <w:color w:val="000000" w:themeColor="text1"/>
          <w:sz w:val="36"/>
          <w:szCs w:val="36"/>
          <w:lang w:val="en-US"/>
        </w:rPr>
        <w:t xml:space="preserve">more to address the issue of religious persecution. </w:t>
      </w:r>
    </w:p>
    <w:p w:rsidR="00BE4012" w:rsidRPr="00C056D6" w:rsidRDefault="00BE4012" w:rsidP="00661233">
      <w:pPr>
        <w:pStyle w:val="Body"/>
        <w:jc w:val="both"/>
        <w:rPr>
          <w:rFonts w:ascii="Times New Roman" w:hAnsi="Times New Roman" w:cs="Times New Roman"/>
          <w:color w:val="000000" w:themeColor="text1"/>
          <w:sz w:val="36"/>
          <w:szCs w:val="36"/>
          <w:lang w:val="en-US"/>
        </w:rPr>
      </w:pPr>
    </w:p>
    <w:p w:rsidR="00BE4012" w:rsidRPr="00C056D6" w:rsidRDefault="00BE4012" w:rsidP="00661233">
      <w:pPr>
        <w:pStyle w:val="Body"/>
        <w:jc w:val="both"/>
        <w:rPr>
          <w:rFonts w:ascii="Times New Roman" w:hAnsi="Times New Roman" w:cs="Times New Roman"/>
          <w:color w:val="000000" w:themeColor="text1"/>
          <w:sz w:val="36"/>
          <w:szCs w:val="36"/>
          <w:lang w:val="en-US"/>
        </w:rPr>
      </w:pPr>
      <w:r w:rsidRPr="00C056D6">
        <w:rPr>
          <w:rFonts w:ascii="Times New Roman" w:hAnsi="Times New Roman" w:cs="Times New Roman"/>
          <w:color w:val="000000" w:themeColor="text1"/>
          <w:sz w:val="36"/>
          <w:szCs w:val="36"/>
          <w:lang w:val="en-US"/>
        </w:rPr>
        <w:t>T</w:t>
      </w:r>
      <w:r w:rsidR="00661233" w:rsidRPr="00C056D6">
        <w:rPr>
          <w:rFonts w:ascii="Times New Roman" w:hAnsi="Times New Roman" w:cs="Times New Roman"/>
          <w:color w:val="000000" w:themeColor="text1"/>
          <w:sz w:val="36"/>
          <w:szCs w:val="36"/>
          <w:lang w:val="en-US"/>
        </w:rPr>
        <w:t>he ever-growing level of religious persecution worldwide</w:t>
      </w:r>
      <w:r w:rsidRPr="00C056D6">
        <w:rPr>
          <w:rFonts w:ascii="Times New Roman" w:hAnsi="Times New Roman" w:cs="Times New Roman"/>
          <w:color w:val="000000" w:themeColor="text1"/>
          <w:sz w:val="36"/>
          <w:szCs w:val="36"/>
          <w:lang w:val="en-US"/>
        </w:rPr>
        <w:t xml:space="preserve"> demands </w:t>
      </w:r>
      <w:r w:rsidR="00661233" w:rsidRPr="00C056D6">
        <w:rPr>
          <w:rFonts w:ascii="Times New Roman" w:hAnsi="Times New Roman" w:cs="Times New Roman"/>
          <w:color w:val="000000" w:themeColor="text1"/>
          <w:sz w:val="36"/>
          <w:szCs w:val="36"/>
          <w:lang w:val="en-US"/>
        </w:rPr>
        <w:t xml:space="preserve">a systematic and structured approach. </w:t>
      </w:r>
    </w:p>
    <w:p w:rsidR="00BE4012" w:rsidRPr="00C056D6" w:rsidRDefault="00BE4012" w:rsidP="00661233">
      <w:pPr>
        <w:pStyle w:val="Body"/>
        <w:jc w:val="both"/>
        <w:rPr>
          <w:rFonts w:ascii="Times New Roman" w:hAnsi="Times New Roman" w:cs="Times New Roman"/>
          <w:color w:val="000000" w:themeColor="text1"/>
          <w:sz w:val="36"/>
          <w:szCs w:val="36"/>
          <w:lang w:val="en-US"/>
        </w:rPr>
      </w:pPr>
    </w:p>
    <w:p w:rsidR="00661233" w:rsidRPr="00C056D6" w:rsidRDefault="00BE4012" w:rsidP="00661233">
      <w:pPr>
        <w:pStyle w:val="Body"/>
        <w:jc w:val="both"/>
        <w:rPr>
          <w:rFonts w:ascii="Times New Roman" w:eastAsia="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lang w:val="en-US"/>
        </w:rPr>
        <w:lastRenderedPageBreak/>
        <w:t>We need</w:t>
      </w:r>
      <w:r w:rsidR="00661233" w:rsidRPr="00C056D6">
        <w:rPr>
          <w:rFonts w:ascii="Times New Roman" w:hAnsi="Times New Roman" w:cs="Times New Roman"/>
          <w:color w:val="000000" w:themeColor="text1"/>
          <w:sz w:val="36"/>
          <w:szCs w:val="36"/>
          <w:lang w:val="en-US"/>
        </w:rPr>
        <w:t xml:space="preserve"> affirmative steps to stop the perpetrators</w:t>
      </w:r>
      <w:r w:rsidRPr="00C056D6">
        <w:rPr>
          <w:rFonts w:ascii="Times New Roman" w:hAnsi="Times New Roman" w:cs="Times New Roman"/>
          <w:color w:val="000000" w:themeColor="text1"/>
          <w:sz w:val="36"/>
          <w:szCs w:val="36"/>
          <w:lang w:val="en-US"/>
        </w:rPr>
        <w:t>;</w:t>
      </w:r>
      <w:r w:rsidR="00661233" w:rsidRPr="00C056D6">
        <w:rPr>
          <w:rFonts w:ascii="Times New Roman" w:hAnsi="Times New Roman" w:cs="Times New Roman"/>
          <w:color w:val="000000" w:themeColor="text1"/>
          <w:sz w:val="36"/>
          <w:szCs w:val="36"/>
          <w:lang w:val="en-US"/>
        </w:rPr>
        <w:t xml:space="preserve"> to assist the survivors</w:t>
      </w:r>
      <w:r w:rsidRPr="00C056D6">
        <w:rPr>
          <w:rFonts w:ascii="Times New Roman" w:hAnsi="Times New Roman" w:cs="Times New Roman"/>
          <w:color w:val="000000" w:themeColor="text1"/>
          <w:sz w:val="36"/>
          <w:szCs w:val="36"/>
          <w:lang w:val="en-US"/>
        </w:rPr>
        <w:t>; and</w:t>
      </w:r>
      <w:r w:rsidR="00661233" w:rsidRPr="00C056D6">
        <w:rPr>
          <w:rFonts w:ascii="Times New Roman" w:hAnsi="Times New Roman" w:cs="Times New Roman"/>
          <w:color w:val="000000" w:themeColor="text1"/>
          <w:sz w:val="36"/>
          <w:szCs w:val="36"/>
          <w:lang w:val="en-US"/>
        </w:rPr>
        <w:t xml:space="preserve"> to prosecute the perpetrators </w:t>
      </w:r>
      <w:r w:rsidRPr="00C056D6">
        <w:rPr>
          <w:rFonts w:ascii="Times New Roman" w:hAnsi="Times New Roman" w:cs="Times New Roman"/>
          <w:color w:val="000000" w:themeColor="text1"/>
          <w:sz w:val="36"/>
          <w:szCs w:val="36"/>
          <w:lang w:val="en-US"/>
        </w:rPr>
        <w:t xml:space="preserve">but this will not work without </w:t>
      </w:r>
      <w:r w:rsidR="00661233" w:rsidRPr="00C056D6">
        <w:rPr>
          <w:rFonts w:ascii="Times New Roman" w:hAnsi="Times New Roman" w:cs="Times New Roman"/>
          <w:color w:val="000000" w:themeColor="text1"/>
          <w:sz w:val="36"/>
          <w:szCs w:val="36"/>
          <w:lang w:val="en-US"/>
        </w:rPr>
        <w:t xml:space="preserve">cooperation </w:t>
      </w:r>
      <w:r w:rsidRPr="00C056D6">
        <w:rPr>
          <w:rFonts w:ascii="Times New Roman" w:hAnsi="Times New Roman" w:cs="Times New Roman"/>
          <w:color w:val="000000" w:themeColor="text1"/>
          <w:sz w:val="36"/>
          <w:szCs w:val="36"/>
          <w:lang w:val="en-US"/>
        </w:rPr>
        <w:t>between</w:t>
      </w:r>
      <w:r w:rsidR="00661233" w:rsidRPr="00C056D6">
        <w:rPr>
          <w:rFonts w:ascii="Times New Roman" w:hAnsi="Times New Roman" w:cs="Times New Roman"/>
          <w:color w:val="000000" w:themeColor="text1"/>
          <w:sz w:val="36"/>
          <w:szCs w:val="36"/>
          <w:lang w:val="en-US"/>
        </w:rPr>
        <w:t xml:space="preserve"> </w:t>
      </w:r>
      <w:r w:rsidRPr="00C056D6">
        <w:rPr>
          <w:rFonts w:ascii="Times New Roman" w:hAnsi="Times New Roman" w:cs="Times New Roman"/>
          <w:color w:val="000000" w:themeColor="text1"/>
          <w:sz w:val="36"/>
          <w:szCs w:val="36"/>
          <w:lang w:val="en-US"/>
        </w:rPr>
        <w:t>S</w:t>
      </w:r>
      <w:r w:rsidR="00661233" w:rsidRPr="00C056D6">
        <w:rPr>
          <w:rFonts w:ascii="Times New Roman" w:hAnsi="Times New Roman" w:cs="Times New Roman"/>
          <w:color w:val="000000" w:themeColor="text1"/>
          <w:sz w:val="36"/>
          <w:szCs w:val="36"/>
          <w:lang w:val="en-US"/>
        </w:rPr>
        <w:t xml:space="preserve">tates </w:t>
      </w:r>
      <w:r w:rsidRPr="00C056D6">
        <w:rPr>
          <w:rFonts w:ascii="Times New Roman" w:hAnsi="Times New Roman" w:cs="Times New Roman"/>
          <w:color w:val="000000" w:themeColor="text1"/>
          <w:sz w:val="36"/>
          <w:szCs w:val="36"/>
          <w:lang w:val="en-US"/>
        </w:rPr>
        <w:t>and</w:t>
      </w:r>
      <w:r w:rsidR="00661233" w:rsidRPr="00C056D6">
        <w:rPr>
          <w:rFonts w:ascii="Times New Roman" w:hAnsi="Times New Roman" w:cs="Times New Roman"/>
          <w:color w:val="000000" w:themeColor="text1"/>
          <w:sz w:val="36"/>
          <w:szCs w:val="36"/>
          <w:lang w:val="en-US"/>
        </w:rPr>
        <w:t xml:space="preserve"> international institutions. Religious persecution must receive adequate international attention as an issue on its own and not in conjunction with other issues. An appropriate action plan to prevent or address religious persecution is urgently required.</w:t>
      </w:r>
    </w:p>
    <w:p w:rsidR="00661233" w:rsidRPr="00C056D6" w:rsidRDefault="00661233" w:rsidP="00661233">
      <w:pPr>
        <w:pStyle w:val="Body"/>
        <w:jc w:val="both"/>
        <w:rPr>
          <w:rFonts w:ascii="Times New Roman" w:eastAsia="Times New Roman" w:hAnsi="Times New Roman" w:cs="Times New Roman"/>
          <w:color w:val="000000" w:themeColor="text1"/>
          <w:sz w:val="36"/>
          <w:szCs w:val="36"/>
        </w:rPr>
      </w:pPr>
    </w:p>
    <w:p w:rsidR="00BE4012" w:rsidRPr="00C056D6" w:rsidRDefault="00661233" w:rsidP="00661233">
      <w:pPr>
        <w:pStyle w:val="Body"/>
        <w:jc w:val="both"/>
        <w:rPr>
          <w:rFonts w:ascii="Times New Roman" w:hAnsi="Times New Roman" w:cs="Times New Roman"/>
          <w:color w:val="000000" w:themeColor="text1"/>
          <w:sz w:val="36"/>
          <w:szCs w:val="36"/>
          <w:lang w:val="en-US"/>
        </w:rPr>
      </w:pPr>
      <w:r w:rsidRPr="00C056D6">
        <w:rPr>
          <w:rFonts w:ascii="Times New Roman" w:hAnsi="Times New Roman" w:cs="Times New Roman"/>
          <w:color w:val="000000" w:themeColor="text1"/>
          <w:sz w:val="36"/>
          <w:szCs w:val="36"/>
          <w:lang w:val="en-US"/>
        </w:rPr>
        <w:t>One step in the pursuit of</w:t>
      </w:r>
      <w:r w:rsidR="00BE4012" w:rsidRPr="00C056D6">
        <w:rPr>
          <w:rFonts w:ascii="Times New Roman" w:hAnsi="Times New Roman" w:cs="Times New Roman"/>
          <w:color w:val="000000" w:themeColor="text1"/>
          <w:sz w:val="36"/>
          <w:szCs w:val="36"/>
          <w:lang w:val="en-US"/>
        </w:rPr>
        <w:t xml:space="preserve"> such a</w:t>
      </w:r>
      <w:r w:rsidRPr="00C056D6">
        <w:rPr>
          <w:rFonts w:ascii="Times New Roman" w:hAnsi="Times New Roman" w:cs="Times New Roman"/>
          <w:color w:val="000000" w:themeColor="text1"/>
          <w:sz w:val="36"/>
          <w:szCs w:val="36"/>
          <w:lang w:val="en-US"/>
        </w:rPr>
        <w:t xml:space="preserve"> plan, would be </w:t>
      </w:r>
      <w:r w:rsidR="00BE4012" w:rsidRPr="00C056D6">
        <w:rPr>
          <w:rFonts w:ascii="Times New Roman" w:hAnsi="Times New Roman" w:cs="Times New Roman"/>
          <w:color w:val="000000" w:themeColor="text1"/>
          <w:sz w:val="36"/>
          <w:szCs w:val="36"/>
          <w:lang w:val="en-US"/>
        </w:rPr>
        <w:t>the creation of</w:t>
      </w:r>
      <w:r w:rsidRPr="00C056D6">
        <w:rPr>
          <w:rFonts w:ascii="Times New Roman" w:hAnsi="Times New Roman" w:cs="Times New Roman"/>
          <w:color w:val="000000" w:themeColor="text1"/>
          <w:sz w:val="36"/>
          <w:szCs w:val="36"/>
          <w:lang w:val="en-US"/>
        </w:rPr>
        <w:t xml:space="preserve"> an official UN led day commemorating the victims and survivors of religious persecution. </w:t>
      </w:r>
    </w:p>
    <w:p w:rsidR="00BE4012" w:rsidRPr="00C056D6" w:rsidRDefault="00BE4012" w:rsidP="00661233">
      <w:pPr>
        <w:pStyle w:val="Body"/>
        <w:jc w:val="both"/>
        <w:rPr>
          <w:rFonts w:ascii="Times New Roman" w:hAnsi="Times New Roman" w:cs="Times New Roman"/>
          <w:color w:val="000000" w:themeColor="text1"/>
          <w:sz w:val="36"/>
          <w:szCs w:val="36"/>
          <w:lang w:val="en-US"/>
        </w:rPr>
      </w:pPr>
    </w:p>
    <w:p w:rsidR="00BE4012" w:rsidRPr="00C056D6" w:rsidRDefault="00661233" w:rsidP="00661233">
      <w:pPr>
        <w:pStyle w:val="Body"/>
        <w:jc w:val="both"/>
        <w:rPr>
          <w:rFonts w:ascii="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lang w:val="en-US"/>
        </w:rPr>
        <w:t xml:space="preserve">Currently, there is no UN designated day to focus on any aspects of religious freedom or religious persecution and only some </w:t>
      </w:r>
      <w:r w:rsidR="00BE4012" w:rsidRPr="00C056D6">
        <w:rPr>
          <w:rFonts w:ascii="Times New Roman" w:hAnsi="Times New Roman" w:cs="Times New Roman"/>
          <w:color w:val="000000" w:themeColor="text1"/>
          <w:sz w:val="36"/>
          <w:szCs w:val="36"/>
          <w:lang w:val="en-US"/>
        </w:rPr>
        <w:t>S</w:t>
      </w:r>
      <w:r w:rsidRPr="00C056D6">
        <w:rPr>
          <w:rFonts w:ascii="Times New Roman" w:hAnsi="Times New Roman" w:cs="Times New Roman"/>
          <w:color w:val="000000" w:themeColor="text1"/>
          <w:sz w:val="36"/>
          <w:szCs w:val="36"/>
          <w:lang w:val="en-US"/>
        </w:rPr>
        <w:t xml:space="preserve">tates observe such a day at the national level. </w:t>
      </w:r>
      <w:r w:rsidR="00BE4012" w:rsidRPr="00C056D6">
        <w:rPr>
          <w:rFonts w:ascii="Times New Roman" w:hAnsi="Times New Roman" w:cs="Times New Roman"/>
          <w:color w:val="000000" w:themeColor="text1"/>
          <w:sz w:val="36"/>
          <w:szCs w:val="36"/>
          <w:lang w:val="en-US"/>
        </w:rPr>
        <w:t xml:space="preserve">Such a </w:t>
      </w:r>
      <w:r w:rsidRPr="00C056D6">
        <w:rPr>
          <w:rFonts w:ascii="Times New Roman" w:hAnsi="Times New Roman" w:cs="Times New Roman"/>
          <w:color w:val="000000" w:themeColor="text1"/>
          <w:sz w:val="36"/>
          <w:szCs w:val="36"/>
          <w:lang w:val="en-US"/>
        </w:rPr>
        <w:t>day could be used to raise awareness of the issue of religious persecution</w:t>
      </w:r>
      <w:r w:rsidRPr="00C056D6">
        <w:rPr>
          <w:rFonts w:ascii="Times New Roman" w:hAnsi="Times New Roman" w:cs="Times New Roman"/>
          <w:color w:val="000000" w:themeColor="text1"/>
          <w:sz w:val="36"/>
          <w:szCs w:val="36"/>
        </w:rPr>
        <w:t> </w:t>
      </w:r>
      <w:r w:rsidRPr="00C056D6">
        <w:rPr>
          <w:rFonts w:ascii="Times New Roman" w:hAnsi="Times New Roman" w:cs="Times New Roman"/>
          <w:color w:val="000000" w:themeColor="text1"/>
          <w:sz w:val="36"/>
          <w:szCs w:val="36"/>
          <w:lang w:val="en-US"/>
        </w:rPr>
        <w:t>and to work on</w:t>
      </w:r>
      <w:r w:rsidRPr="00C056D6">
        <w:rPr>
          <w:rFonts w:ascii="Times New Roman" w:hAnsi="Times New Roman" w:cs="Times New Roman"/>
          <w:color w:val="000000" w:themeColor="text1"/>
          <w:sz w:val="36"/>
          <w:szCs w:val="36"/>
        </w:rPr>
        <w:t> </w:t>
      </w:r>
      <w:r w:rsidRPr="00C056D6">
        <w:rPr>
          <w:rFonts w:ascii="Times New Roman" w:hAnsi="Times New Roman" w:cs="Times New Roman"/>
          <w:color w:val="000000" w:themeColor="text1"/>
          <w:sz w:val="36"/>
          <w:szCs w:val="36"/>
          <w:lang w:val="en-US"/>
        </w:rPr>
        <w:t>introducing positive steps to combat it, wherever and whenever it occurs.</w:t>
      </w:r>
      <w:r w:rsidRPr="00C056D6">
        <w:rPr>
          <w:rFonts w:ascii="Times New Roman" w:hAnsi="Times New Roman" w:cs="Times New Roman"/>
          <w:color w:val="000000" w:themeColor="text1"/>
          <w:sz w:val="36"/>
          <w:szCs w:val="36"/>
        </w:rPr>
        <w:t> </w:t>
      </w:r>
    </w:p>
    <w:p w:rsidR="00BE4012" w:rsidRPr="00C056D6" w:rsidRDefault="00BE4012" w:rsidP="00661233">
      <w:pPr>
        <w:pStyle w:val="Body"/>
        <w:jc w:val="both"/>
        <w:rPr>
          <w:rFonts w:ascii="Times New Roman" w:hAnsi="Times New Roman" w:cs="Times New Roman"/>
          <w:color w:val="000000" w:themeColor="text1"/>
          <w:sz w:val="36"/>
          <w:szCs w:val="36"/>
        </w:rPr>
      </w:pPr>
    </w:p>
    <w:p w:rsidR="00BE4012" w:rsidRPr="00C056D6" w:rsidRDefault="00661233" w:rsidP="00661233">
      <w:pPr>
        <w:pStyle w:val="Body"/>
        <w:jc w:val="both"/>
        <w:rPr>
          <w:rFonts w:ascii="Times New Roman" w:hAnsi="Times New Roman" w:cs="Times New Roman"/>
          <w:color w:val="000000" w:themeColor="text1"/>
          <w:sz w:val="36"/>
          <w:szCs w:val="36"/>
          <w:lang w:val="en-US"/>
        </w:rPr>
      </w:pPr>
      <w:r w:rsidRPr="00C056D6">
        <w:rPr>
          <w:rFonts w:ascii="Times New Roman" w:hAnsi="Times New Roman" w:cs="Times New Roman"/>
          <w:color w:val="000000" w:themeColor="text1"/>
          <w:sz w:val="36"/>
          <w:szCs w:val="36"/>
          <w:lang w:val="en-US"/>
        </w:rPr>
        <w:t xml:space="preserve">The day should be used to work towards an action plan to adequately address the religious aspect of such mass atrocities as those perpetrated by Daesh. Without acknowledging and addressing the religious character of such atrocities, there will never be an effective response. </w:t>
      </w:r>
    </w:p>
    <w:p w:rsidR="00BE4012" w:rsidRPr="00C056D6" w:rsidRDefault="00BE4012" w:rsidP="00661233">
      <w:pPr>
        <w:pStyle w:val="Body"/>
        <w:jc w:val="both"/>
        <w:rPr>
          <w:rFonts w:ascii="Times New Roman" w:hAnsi="Times New Roman" w:cs="Times New Roman"/>
          <w:color w:val="000000" w:themeColor="text1"/>
          <w:sz w:val="36"/>
          <w:szCs w:val="36"/>
          <w:lang w:val="en-US"/>
        </w:rPr>
      </w:pPr>
    </w:p>
    <w:p w:rsidR="00BE4012" w:rsidRPr="00C056D6" w:rsidRDefault="00BE4012" w:rsidP="00661233">
      <w:pPr>
        <w:pStyle w:val="Body"/>
        <w:jc w:val="both"/>
        <w:rPr>
          <w:rFonts w:ascii="Times New Roman" w:hAnsi="Times New Roman" w:cs="Times New Roman"/>
          <w:color w:val="000000" w:themeColor="text1"/>
          <w:sz w:val="36"/>
          <w:szCs w:val="36"/>
          <w:lang w:val="en-US"/>
        </w:rPr>
      </w:pPr>
      <w:r w:rsidRPr="00C056D6">
        <w:rPr>
          <w:rFonts w:ascii="Times New Roman" w:eastAsia="Times New Roman" w:hAnsi="Times New Roman" w:cs="Times New Roman"/>
          <w:color w:val="000000" w:themeColor="text1"/>
          <w:sz w:val="36"/>
          <w:szCs w:val="36"/>
        </w:rPr>
        <w:t xml:space="preserve">We are fast approaching the fourth anniversary of the attack on the </w:t>
      </w:r>
      <w:r w:rsidR="00C056D6" w:rsidRPr="00C056D6">
        <w:rPr>
          <w:rFonts w:ascii="Times New Roman" w:eastAsia="Times New Roman" w:hAnsi="Times New Roman" w:cs="Times New Roman"/>
          <w:color w:val="000000" w:themeColor="text1"/>
          <w:sz w:val="36"/>
          <w:szCs w:val="36"/>
        </w:rPr>
        <w:t>Yazidis</w:t>
      </w:r>
      <w:r w:rsidRPr="00C056D6">
        <w:rPr>
          <w:rFonts w:ascii="Times New Roman" w:eastAsia="Times New Roman" w:hAnsi="Times New Roman" w:cs="Times New Roman"/>
          <w:color w:val="000000" w:themeColor="text1"/>
          <w:sz w:val="36"/>
          <w:szCs w:val="36"/>
        </w:rPr>
        <w:t xml:space="preserve"> sheltering on Sinjar. It was the</w:t>
      </w:r>
      <w:r w:rsidR="00661233" w:rsidRPr="00C056D6">
        <w:rPr>
          <w:rFonts w:ascii="Times New Roman" w:hAnsi="Times New Roman" w:cs="Times New Roman"/>
          <w:color w:val="000000" w:themeColor="text1"/>
          <w:sz w:val="36"/>
          <w:szCs w:val="36"/>
          <w:lang w:val="en-US"/>
        </w:rPr>
        <w:t xml:space="preserve"> the day </w:t>
      </w:r>
      <w:r w:rsidRPr="00C056D6">
        <w:rPr>
          <w:rFonts w:ascii="Times New Roman" w:hAnsi="Times New Roman" w:cs="Times New Roman"/>
          <w:color w:val="000000" w:themeColor="text1"/>
          <w:sz w:val="36"/>
          <w:szCs w:val="36"/>
          <w:lang w:val="en-US"/>
        </w:rPr>
        <w:t xml:space="preserve">on which </w:t>
      </w:r>
      <w:r w:rsidR="00661233" w:rsidRPr="00C056D6">
        <w:rPr>
          <w:rFonts w:ascii="Times New Roman" w:hAnsi="Times New Roman" w:cs="Times New Roman"/>
          <w:color w:val="000000" w:themeColor="text1"/>
          <w:sz w:val="36"/>
          <w:szCs w:val="36"/>
          <w:lang w:val="en-US"/>
        </w:rPr>
        <w:t xml:space="preserve">the fate </w:t>
      </w:r>
      <w:r w:rsidRPr="00C056D6">
        <w:rPr>
          <w:rFonts w:ascii="Times New Roman" w:hAnsi="Times New Roman" w:cs="Times New Roman"/>
          <w:color w:val="000000" w:themeColor="text1"/>
          <w:sz w:val="36"/>
          <w:szCs w:val="36"/>
          <w:lang w:val="en-US"/>
        </w:rPr>
        <w:t>and future o</w:t>
      </w:r>
      <w:r w:rsidR="00661233" w:rsidRPr="00C056D6">
        <w:rPr>
          <w:rFonts w:ascii="Times New Roman" w:hAnsi="Times New Roman" w:cs="Times New Roman"/>
          <w:color w:val="000000" w:themeColor="text1"/>
          <w:sz w:val="36"/>
          <w:szCs w:val="36"/>
          <w:lang w:val="en-US"/>
        </w:rPr>
        <w:t>f the Yazidi community changed forever</w:t>
      </w:r>
      <w:r w:rsidRPr="00C056D6">
        <w:rPr>
          <w:rFonts w:ascii="Times New Roman" w:hAnsi="Times New Roman" w:cs="Times New Roman"/>
          <w:color w:val="000000" w:themeColor="text1"/>
          <w:sz w:val="36"/>
          <w:szCs w:val="36"/>
          <w:lang w:val="en-US"/>
        </w:rPr>
        <w:t xml:space="preserve">, </w:t>
      </w:r>
      <w:r w:rsidR="00661233" w:rsidRPr="00C056D6">
        <w:rPr>
          <w:rFonts w:ascii="Times New Roman" w:hAnsi="Times New Roman" w:cs="Times New Roman"/>
          <w:color w:val="000000" w:themeColor="text1"/>
          <w:sz w:val="36"/>
          <w:szCs w:val="36"/>
          <w:lang w:val="en-US"/>
        </w:rPr>
        <w:t xml:space="preserve">together with the fate of other religious minorities in the region. </w:t>
      </w:r>
    </w:p>
    <w:p w:rsidR="00BE4012" w:rsidRPr="00C056D6" w:rsidRDefault="00BE4012" w:rsidP="00661233">
      <w:pPr>
        <w:pStyle w:val="Body"/>
        <w:jc w:val="both"/>
        <w:rPr>
          <w:rFonts w:ascii="Times New Roman" w:hAnsi="Times New Roman" w:cs="Times New Roman"/>
          <w:color w:val="000000" w:themeColor="text1"/>
          <w:sz w:val="36"/>
          <w:szCs w:val="36"/>
          <w:lang w:val="en-US"/>
        </w:rPr>
      </w:pPr>
    </w:p>
    <w:p w:rsidR="00661233" w:rsidRPr="00C056D6" w:rsidRDefault="00BE4012" w:rsidP="00661233">
      <w:pPr>
        <w:pStyle w:val="Body"/>
        <w:jc w:val="both"/>
        <w:rPr>
          <w:rFonts w:ascii="Times New Roman" w:eastAsia="Times New Roman" w:hAnsi="Times New Roman" w:cs="Times New Roman"/>
          <w:color w:val="000000" w:themeColor="text1"/>
          <w:sz w:val="36"/>
          <w:szCs w:val="36"/>
        </w:rPr>
      </w:pPr>
      <w:r w:rsidRPr="00C056D6">
        <w:rPr>
          <w:rFonts w:ascii="Times New Roman" w:hAnsi="Times New Roman" w:cs="Times New Roman"/>
          <w:color w:val="000000" w:themeColor="text1"/>
          <w:sz w:val="36"/>
          <w:szCs w:val="36"/>
          <w:lang w:val="en-US"/>
        </w:rPr>
        <w:t xml:space="preserve">Perhaps August </w:t>
      </w:r>
      <w:r w:rsidR="00E30E9F">
        <w:rPr>
          <w:rFonts w:ascii="Times New Roman" w:hAnsi="Times New Roman" w:cs="Times New Roman"/>
          <w:color w:val="000000" w:themeColor="text1"/>
          <w:sz w:val="36"/>
          <w:szCs w:val="36"/>
          <w:lang w:val="en-US"/>
        </w:rPr>
        <w:t>3rd</w:t>
      </w:r>
      <w:r w:rsidRPr="00C056D6">
        <w:rPr>
          <w:rFonts w:ascii="Times New Roman" w:hAnsi="Times New Roman" w:cs="Times New Roman"/>
          <w:color w:val="000000" w:themeColor="text1"/>
          <w:sz w:val="36"/>
          <w:szCs w:val="36"/>
          <w:lang w:val="en-US"/>
        </w:rPr>
        <w:t xml:space="preserve"> c</w:t>
      </w:r>
      <w:r w:rsidR="00661233" w:rsidRPr="00C056D6">
        <w:rPr>
          <w:rFonts w:ascii="Times New Roman" w:hAnsi="Times New Roman" w:cs="Times New Roman"/>
          <w:color w:val="000000" w:themeColor="text1"/>
          <w:sz w:val="36"/>
          <w:szCs w:val="36"/>
          <w:lang w:val="en-US"/>
        </w:rPr>
        <w:t xml:space="preserve">ould </w:t>
      </w:r>
      <w:r w:rsidRPr="00C056D6">
        <w:rPr>
          <w:rFonts w:ascii="Times New Roman" w:hAnsi="Times New Roman" w:cs="Times New Roman"/>
          <w:color w:val="000000" w:themeColor="text1"/>
          <w:sz w:val="36"/>
          <w:szCs w:val="36"/>
          <w:lang w:val="en-US"/>
        </w:rPr>
        <w:t xml:space="preserve">be used </w:t>
      </w:r>
      <w:r w:rsidR="00661233" w:rsidRPr="00C056D6">
        <w:rPr>
          <w:rFonts w:ascii="Times New Roman" w:hAnsi="Times New Roman" w:cs="Times New Roman"/>
          <w:color w:val="000000" w:themeColor="text1"/>
          <w:sz w:val="36"/>
          <w:szCs w:val="36"/>
          <w:lang w:val="en-US"/>
        </w:rPr>
        <w:t>to</w:t>
      </w:r>
      <w:r w:rsidRPr="00C056D6">
        <w:rPr>
          <w:rFonts w:ascii="Times New Roman" w:hAnsi="Times New Roman" w:cs="Times New Roman"/>
          <w:color w:val="000000" w:themeColor="text1"/>
          <w:sz w:val="36"/>
          <w:szCs w:val="36"/>
          <w:lang w:val="en-US"/>
        </w:rPr>
        <w:t xml:space="preserve"> highlight our responsibility to </w:t>
      </w:r>
      <w:r w:rsidR="00661233" w:rsidRPr="00C056D6">
        <w:rPr>
          <w:rFonts w:ascii="Times New Roman" w:hAnsi="Times New Roman" w:cs="Times New Roman"/>
          <w:color w:val="000000" w:themeColor="text1"/>
          <w:sz w:val="36"/>
          <w:szCs w:val="36"/>
          <w:lang w:val="en-US"/>
        </w:rPr>
        <w:t xml:space="preserve">victims and survivors of such mass atrocities. The survivors should play an active role in any decision </w:t>
      </w:r>
      <w:r w:rsidR="00661233" w:rsidRPr="00C056D6">
        <w:rPr>
          <w:rFonts w:ascii="Times New Roman" w:hAnsi="Times New Roman" w:cs="Times New Roman"/>
          <w:color w:val="000000" w:themeColor="text1"/>
          <w:sz w:val="36"/>
          <w:szCs w:val="36"/>
          <w:lang w:val="en-US"/>
        </w:rPr>
        <w:lastRenderedPageBreak/>
        <w:t>making. The memory of the victims should motivate to achieve more clarity in the approach taken. And religious persecution should never be tolerated ever again, independently of the level of persecution, independently from the actor conducting the atrocities, whenever and wherever it occurs.</w:t>
      </w:r>
      <w:r w:rsidR="00661233" w:rsidRPr="00C056D6">
        <w:rPr>
          <w:rFonts w:ascii="Times New Roman" w:hAnsi="Times New Roman" w:cs="Times New Roman"/>
          <w:color w:val="000000" w:themeColor="text1"/>
          <w:sz w:val="36"/>
          <w:szCs w:val="36"/>
        </w:rPr>
        <w:t> </w:t>
      </w:r>
    </w:p>
    <w:p w:rsidR="00C056D6" w:rsidRDefault="00E7431B" w:rsidP="00E7431B">
      <w:pPr>
        <w:pStyle w:val="NormalWeb"/>
        <w:rPr>
          <w:color w:val="000000" w:themeColor="text1"/>
          <w:sz w:val="36"/>
          <w:szCs w:val="36"/>
        </w:rPr>
      </w:pPr>
      <w:r w:rsidRPr="00C056D6">
        <w:rPr>
          <w:color w:val="000000" w:themeColor="text1"/>
          <w:sz w:val="36"/>
          <w:szCs w:val="36"/>
        </w:rPr>
        <w:t>One thing is for sure: t</w:t>
      </w:r>
      <w:r w:rsidR="001F374C" w:rsidRPr="00C056D6">
        <w:rPr>
          <w:color w:val="000000" w:themeColor="text1"/>
          <w:sz w:val="36"/>
          <w:szCs w:val="36"/>
        </w:rPr>
        <w:t xml:space="preserve">he international community can and must do better. </w:t>
      </w:r>
    </w:p>
    <w:p w:rsidR="00E7431B" w:rsidRPr="00C056D6" w:rsidRDefault="00E7431B" w:rsidP="00E7431B">
      <w:pPr>
        <w:pStyle w:val="NormalWeb"/>
        <w:rPr>
          <w:color w:val="000000" w:themeColor="text1"/>
          <w:sz w:val="36"/>
          <w:szCs w:val="36"/>
        </w:rPr>
      </w:pPr>
      <w:bookmarkStart w:id="0" w:name="_GoBack"/>
      <w:r w:rsidRPr="00C056D6">
        <w:rPr>
          <w:color w:val="000000" w:themeColor="text1"/>
          <w:sz w:val="36"/>
          <w:szCs w:val="36"/>
        </w:rPr>
        <w:t xml:space="preserve">With an </w:t>
      </w:r>
      <w:r w:rsidR="001F374C" w:rsidRPr="00C056D6">
        <w:rPr>
          <w:color w:val="000000" w:themeColor="text1"/>
          <w:sz w:val="36"/>
          <w:szCs w:val="36"/>
        </w:rPr>
        <w:t>ever-growing level of religious persecution worldwide, the issue requires a systematic and structured approach</w:t>
      </w:r>
      <w:bookmarkEnd w:id="0"/>
      <w:r w:rsidRPr="00C056D6">
        <w:rPr>
          <w:color w:val="000000" w:themeColor="text1"/>
          <w:sz w:val="36"/>
          <w:szCs w:val="36"/>
        </w:rPr>
        <w:t>; and a recognition that those societies that promote religious freedom will proper and be stable and good places to be; and that those who refuse to take the cause of religious persecution seriously will decay – and will deserve to.</w:t>
      </w:r>
    </w:p>
    <w:sectPr w:rsidR="00E7431B" w:rsidRPr="00C05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4C"/>
    <w:rsid w:val="001D75B3"/>
    <w:rsid w:val="001F374C"/>
    <w:rsid w:val="00362E32"/>
    <w:rsid w:val="00446D1D"/>
    <w:rsid w:val="00661233"/>
    <w:rsid w:val="007279E1"/>
    <w:rsid w:val="00770B4F"/>
    <w:rsid w:val="00822282"/>
    <w:rsid w:val="008F4F3C"/>
    <w:rsid w:val="0096621D"/>
    <w:rsid w:val="00B43543"/>
    <w:rsid w:val="00BE4012"/>
    <w:rsid w:val="00C056D6"/>
    <w:rsid w:val="00C61B83"/>
    <w:rsid w:val="00D00C65"/>
    <w:rsid w:val="00DC2D97"/>
    <w:rsid w:val="00E30E9F"/>
    <w:rsid w:val="00E7431B"/>
    <w:rsid w:val="00EB49D0"/>
    <w:rsid w:val="00F33215"/>
    <w:rsid w:val="00F9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F730"/>
  <w15:chartTrackingRefBased/>
  <w15:docId w15:val="{502E96E1-2CF5-4E9E-B1F4-22C93880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374C"/>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EB49D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B49D0"/>
    <w:pPr>
      <w:spacing w:before="200"/>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EB49D0"/>
    <w:pPr>
      <w:spacing w:before="200"/>
      <w:outlineLvl w:val="3"/>
    </w:pPr>
    <w:rPr>
      <w:rFonts w:asciiTheme="majorHAnsi" w:eastAsiaTheme="majorEastAsia" w:hAnsiTheme="majorHAnsi" w:cstheme="majorBid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374C"/>
    <w:pPr>
      <w:spacing w:before="100" w:beforeAutospacing="1" w:after="100" w:afterAutospacing="1"/>
    </w:pPr>
  </w:style>
  <w:style w:type="character" w:styleId="Hyperlink">
    <w:name w:val="Hyperlink"/>
    <w:basedOn w:val="DefaultParagraphFont"/>
    <w:uiPriority w:val="99"/>
    <w:semiHidden/>
    <w:unhideWhenUsed/>
    <w:rsid w:val="00661233"/>
    <w:rPr>
      <w:color w:val="0563C1" w:themeColor="hyperlink"/>
      <w:u w:val="single"/>
    </w:rPr>
  </w:style>
  <w:style w:type="paragraph" w:customStyle="1" w:styleId="Default">
    <w:name w:val="Default"/>
    <w:rsid w:val="00661233"/>
    <w:pPr>
      <w:spacing w:after="0" w:line="240" w:lineRule="auto"/>
    </w:pPr>
    <w:rPr>
      <w:rFonts w:ascii="Helvetica" w:eastAsia="Arial Unicode MS" w:hAnsi="Helvetica" w:cs="Arial Unicode MS"/>
      <w:color w:val="000000"/>
      <w:lang w:val="en-US" w:eastAsia="en-GB"/>
    </w:rPr>
  </w:style>
  <w:style w:type="paragraph" w:customStyle="1" w:styleId="Body">
    <w:name w:val="Body"/>
    <w:rsid w:val="00661233"/>
    <w:pPr>
      <w:spacing w:after="0" w:line="240" w:lineRule="auto"/>
    </w:pPr>
    <w:rPr>
      <w:rFonts w:ascii="Helvetica" w:eastAsia="Helvetica" w:hAnsi="Helvetica" w:cs="Helvetica"/>
      <w:color w:val="000000"/>
      <w:lang w:eastAsia="en-GB"/>
    </w:rPr>
  </w:style>
  <w:style w:type="character" w:customStyle="1" w:styleId="Heading1Char">
    <w:name w:val="Heading 1 Char"/>
    <w:basedOn w:val="DefaultParagraphFont"/>
    <w:link w:val="Heading1"/>
    <w:uiPriority w:val="9"/>
    <w:rsid w:val="00EB49D0"/>
    <w:rPr>
      <w:rFonts w:asciiTheme="majorHAnsi" w:eastAsiaTheme="majorEastAsia" w:hAnsiTheme="majorHAnsi" w:cstheme="majorBidi"/>
      <w:b/>
      <w:bCs/>
      <w:sz w:val="28"/>
      <w:szCs w:val="28"/>
      <w:lang w:eastAsia="en-GB"/>
    </w:rPr>
  </w:style>
  <w:style w:type="character" w:customStyle="1" w:styleId="Heading2Char">
    <w:name w:val="Heading 2 Char"/>
    <w:basedOn w:val="DefaultParagraphFont"/>
    <w:link w:val="Heading2"/>
    <w:uiPriority w:val="9"/>
    <w:semiHidden/>
    <w:rsid w:val="00EB49D0"/>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rsid w:val="00EB49D0"/>
    <w:rPr>
      <w:rFonts w:asciiTheme="majorHAnsi" w:eastAsiaTheme="majorEastAsia" w:hAnsiTheme="majorHAnsi" w:cstheme="majorBidi"/>
      <w:b/>
      <w:bCs/>
      <w:i/>
      <w:iCs/>
      <w:lang w:eastAsia="en-GB"/>
    </w:rPr>
  </w:style>
  <w:style w:type="character" w:customStyle="1" w:styleId="NoSpacingChar">
    <w:name w:val="No Spacing Char"/>
    <w:basedOn w:val="DefaultParagraphFont"/>
    <w:link w:val="NoSpacing"/>
    <w:uiPriority w:val="1"/>
    <w:locked/>
    <w:rsid w:val="00EB49D0"/>
    <w:rPr>
      <w:rFonts w:ascii="Calibri" w:hAnsi="Calibri" w:cs="Calibri"/>
      <w:lang w:eastAsia="en-GB"/>
    </w:rPr>
  </w:style>
  <w:style w:type="paragraph" w:styleId="NoSpacing">
    <w:name w:val="No Spacing"/>
    <w:basedOn w:val="Normal"/>
    <w:link w:val="NoSpacingChar"/>
    <w:uiPriority w:val="1"/>
    <w:qFormat/>
    <w:rsid w:val="00EB49D0"/>
    <w:rPr>
      <w:rFonts w:ascii="Calibri" w:hAnsi="Calibri" w:cs="Calibri"/>
      <w:sz w:val="22"/>
      <w:szCs w:val="22"/>
    </w:rPr>
  </w:style>
  <w:style w:type="character" w:customStyle="1" w:styleId="entry-date">
    <w:name w:val="entry-date"/>
    <w:basedOn w:val="DefaultParagraphFont"/>
    <w:rsid w:val="00EB49D0"/>
  </w:style>
  <w:style w:type="character" w:customStyle="1" w:styleId="entry-author">
    <w:name w:val="entry-author"/>
    <w:basedOn w:val="DefaultParagraphFont"/>
    <w:rsid w:val="00EB49D0"/>
  </w:style>
  <w:style w:type="character" w:styleId="Strong">
    <w:name w:val="Strong"/>
    <w:basedOn w:val="DefaultParagraphFont"/>
    <w:uiPriority w:val="22"/>
    <w:qFormat/>
    <w:rsid w:val="00EB49D0"/>
    <w:rPr>
      <w:b/>
      <w:bCs/>
    </w:rPr>
  </w:style>
  <w:style w:type="character" w:styleId="Emphasis">
    <w:name w:val="Emphasis"/>
    <w:uiPriority w:val="20"/>
    <w:qFormat/>
    <w:rsid w:val="00EB49D0"/>
    <w:rPr>
      <w:b/>
      <w:bCs/>
      <w:i/>
      <w:iCs/>
      <w:spacing w:val="10"/>
      <w:bdr w:val="none" w:sz="0" w:space="0" w:color="auto" w:frame="1"/>
    </w:rPr>
  </w:style>
  <w:style w:type="character" w:styleId="FollowedHyperlink">
    <w:name w:val="FollowedHyperlink"/>
    <w:basedOn w:val="DefaultParagraphFont"/>
    <w:uiPriority w:val="99"/>
    <w:semiHidden/>
    <w:unhideWhenUsed/>
    <w:rsid w:val="00C61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22599">
      <w:bodyDiv w:val="1"/>
      <w:marLeft w:val="0"/>
      <w:marRight w:val="0"/>
      <w:marTop w:val="0"/>
      <w:marBottom w:val="0"/>
      <w:divBdr>
        <w:top w:val="none" w:sz="0" w:space="0" w:color="auto"/>
        <w:left w:val="none" w:sz="0" w:space="0" w:color="auto"/>
        <w:bottom w:val="none" w:sz="0" w:space="0" w:color="auto"/>
        <w:right w:val="none" w:sz="0" w:space="0" w:color="auto"/>
      </w:divBdr>
      <w:divsChild>
        <w:div w:id="2091076501">
          <w:marLeft w:val="0"/>
          <w:marRight w:val="408"/>
          <w:marTop w:val="0"/>
          <w:marBottom w:val="408"/>
          <w:divBdr>
            <w:top w:val="none" w:sz="0" w:space="0" w:color="auto"/>
            <w:left w:val="none" w:sz="0" w:space="0" w:color="auto"/>
            <w:bottom w:val="none" w:sz="0" w:space="0" w:color="auto"/>
            <w:right w:val="none" w:sz="0" w:space="0" w:color="auto"/>
          </w:divBdr>
        </w:div>
        <w:div w:id="1024746703">
          <w:marLeft w:val="0"/>
          <w:marRight w:val="408"/>
          <w:marTop w:val="0"/>
          <w:marBottom w:val="408"/>
          <w:divBdr>
            <w:top w:val="none" w:sz="0" w:space="0" w:color="auto"/>
            <w:left w:val="none" w:sz="0" w:space="0" w:color="auto"/>
            <w:bottom w:val="none" w:sz="0" w:space="0" w:color="auto"/>
            <w:right w:val="none" w:sz="0" w:space="0" w:color="auto"/>
          </w:divBdr>
        </w:div>
        <w:div w:id="66651704">
          <w:marLeft w:val="0"/>
          <w:marRight w:val="408"/>
          <w:marTop w:val="0"/>
          <w:marBottom w:val="408"/>
          <w:divBdr>
            <w:top w:val="none" w:sz="0" w:space="0" w:color="auto"/>
            <w:left w:val="none" w:sz="0" w:space="0" w:color="auto"/>
            <w:bottom w:val="none" w:sz="0" w:space="0" w:color="auto"/>
            <w:right w:val="none" w:sz="0" w:space="0" w:color="auto"/>
          </w:divBdr>
        </w:div>
      </w:divsChild>
    </w:div>
    <w:div w:id="474496790">
      <w:bodyDiv w:val="1"/>
      <w:marLeft w:val="0"/>
      <w:marRight w:val="0"/>
      <w:marTop w:val="0"/>
      <w:marBottom w:val="0"/>
      <w:divBdr>
        <w:top w:val="none" w:sz="0" w:space="0" w:color="auto"/>
        <w:left w:val="none" w:sz="0" w:space="0" w:color="auto"/>
        <w:bottom w:val="none" w:sz="0" w:space="0" w:color="auto"/>
        <w:right w:val="none" w:sz="0" w:space="0" w:color="auto"/>
      </w:divBdr>
    </w:div>
    <w:div w:id="819082937">
      <w:bodyDiv w:val="1"/>
      <w:marLeft w:val="0"/>
      <w:marRight w:val="0"/>
      <w:marTop w:val="0"/>
      <w:marBottom w:val="0"/>
      <w:divBdr>
        <w:top w:val="none" w:sz="0" w:space="0" w:color="auto"/>
        <w:left w:val="none" w:sz="0" w:space="0" w:color="auto"/>
        <w:bottom w:val="none" w:sz="0" w:space="0" w:color="auto"/>
        <w:right w:val="none" w:sz="0" w:space="0" w:color="auto"/>
      </w:divBdr>
    </w:div>
    <w:div w:id="865023954">
      <w:bodyDiv w:val="1"/>
      <w:marLeft w:val="0"/>
      <w:marRight w:val="0"/>
      <w:marTop w:val="0"/>
      <w:marBottom w:val="0"/>
      <w:divBdr>
        <w:top w:val="none" w:sz="0" w:space="0" w:color="auto"/>
        <w:left w:val="none" w:sz="0" w:space="0" w:color="auto"/>
        <w:bottom w:val="none" w:sz="0" w:space="0" w:color="auto"/>
        <w:right w:val="none" w:sz="0" w:space="0" w:color="auto"/>
      </w:divBdr>
    </w:div>
    <w:div w:id="1011837834">
      <w:bodyDiv w:val="1"/>
      <w:marLeft w:val="0"/>
      <w:marRight w:val="0"/>
      <w:marTop w:val="0"/>
      <w:marBottom w:val="0"/>
      <w:divBdr>
        <w:top w:val="none" w:sz="0" w:space="0" w:color="auto"/>
        <w:left w:val="none" w:sz="0" w:space="0" w:color="auto"/>
        <w:bottom w:val="none" w:sz="0" w:space="0" w:color="auto"/>
        <w:right w:val="none" w:sz="0" w:space="0" w:color="auto"/>
      </w:divBdr>
    </w:div>
    <w:div w:id="1595746723">
      <w:bodyDiv w:val="1"/>
      <w:marLeft w:val="0"/>
      <w:marRight w:val="0"/>
      <w:marTop w:val="0"/>
      <w:marBottom w:val="0"/>
      <w:divBdr>
        <w:top w:val="none" w:sz="0" w:space="0" w:color="auto"/>
        <w:left w:val="none" w:sz="0" w:space="0" w:color="auto"/>
        <w:bottom w:val="none" w:sz="0" w:space="0" w:color="auto"/>
        <w:right w:val="none" w:sz="0" w:space="0" w:color="auto"/>
      </w:divBdr>
    </w:div>
    <w:div w:id="2025134947">
      <w:bodyDiv w:val="1"/>
      <w:marLeft w:val="0"/>
      <w:marRight w:val="0"/>
      <w:marTop w:val="0"/>
      <w:marBottom w:val="0"/>
      <w:divBdr>
        <w:top w:val="none" w:sz="0" w:space="0" w:color="auto"/>
        <w:left w:val="none" w:sz="0" w:space="0" w:color="auto"/>
        <w:bottom w:val="none" w:sz="0" w:space="0" w:color="auto"/>
        <w:right w:val="none" w:sz="0" w:space="0" w:color="auto"/>
      </w:divBdr>
    </w:div>
    <w:div w:id="20330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ALTON OF LIVERPOOL, Lord</dc:creator>
  <cp:keywords/>
  <dc:description/>
  <cp:lastModifiedBy>ALTON OF LIVERPOOL, Lord</cp:lastModifiedBy>
  <cp:revision>5</cp:revision>
  <dcterms:created xsi:type="dcterms:W3CDTF">2018-06-09T11:03:00Z</dcterms:created>
  <dcterms:modified xsi:type="dcterms:W3CDTF">2018-06-15T20:30:00Z</dcterms:modified>
</cp:coreProperties>
</file>